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B250" w14:textId="77777777" w:rsidR="00B84E0F" w:rsidRDefault="009104E4">
      <w:pPr>
        <w:pStyle w:val="Heading1"/>
        <w:spacing w:before="0"/>
        <w:jc w:val="center"/>
      </w:pPr>
      <w:bookmarkStart w:id="0" w:name="_heading=h.gjdgxs" w:colFirst="0" w:colLast="0"/>
      <w:bookmarkEnd w:id="0"/>
      <w:r>
        <w:t>Windom Public School #177 Restrictive Procedures Plan with Legal Citations and Suggestions</w:t>
      </w:r>
    </w:p>
    <w:p w14:paraId="57F78AB7" w14:textId="77777777" w:rsidR="00B84E0F" w:rsidRDefault="009104E4">
      <w:r>
        <w:t>The Minnesota Department of Education (MDE) has developed this sample restrictive procedures plan for use by the education community. Schools are not required to use this sample restrictive procedures plan. The purpose of this sample restrictive procedures</w:t>
      </w:r>
      <w:r>
        <w:t xml:space="preserve">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B84E0F" w14:paraId="2D2942AD"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4E917EA6" w14:textId="77777777" w:rsidR="00B84E0F" w:rsidRDefault="009104E4">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3EB47CEC" w14:textId="77777777" w:rsidR="00B84E0F" w:rsidRDefault="009104E4">
            <w:pPr>
              <w:spacing w:before="120"/>
              <w:jc w:val="center"/>
              <w:rPr>
                <w:b/>
              </w:rPr>
            </w:pPr>
            <w:r>
              <w:rPr>
                <w:b/>
              </w:rPr>
              <w:t>Model Restrictive Procedures Plan</w:t>
            </w:r>
          </w:p>
        </w:tc>
      </w:tr>
      <w:tr w:rsidR="00B84E0F" w14:paraId="635BA309" w14:textId="77777777">
        <w:trPr>
          <w:cantSplit/>
        </w:trPr>
        <w:tc>
          <w:tcPr>
            <w:tcW w:w="2988" w:type="dxa"/>
            <w:tcBorders>
              <w:top w:val="single" w:sz="12" w:space="0" w:color="000000"/>
            </w:tcBorders>
          </w:tcPr>
          <w:p w14:paraId="22EFB1A1" w14:textId="77777777" w:rsidR="00B84E0F" w:rsidRDefault="009104E4">
            <w:pPr>
              <w:spacing w:before="120"/>
            </w:pPr>
            <w:r>
              <w:t>Requirement found at Minnesota Statutes,</w:t>
            </w:r>
            <w:r>
              <w:t xml:space="preserve"> section 125A.0942, Subdivision 1(a)</w:t>
            </w:r>
          </w:p>
        </w:tc>
        <w:tc>
          <w:tcPr>
            <w:tcW w:w="11628" w:type="dxa"/>
            <w:tcBorders>
              <w:top w:val="single" w:sz="12" w:space="0" w:color="000000"/>
            </w:tcBorders>
          </w:tcPr>
          <w:p w14:paraId="607E2B9A" w14:textId="77777777" w:rsidR="00B84E0F" w:rsidRDefault="009104E4">
            <w:pPr>
              <w:spacing w:before="120"/>
            </w:pPr>
            <w:r>
              <w:t>Schools that intend to use restrictive procedures are required to maintain and make publicly accessible in an electronic format on a school or district Web site or make a paper copy available upon request describing a r</w:t>
            </w:r>
            <w:r>
              <w:t>estrictive procedures plan for children with disabilities.</w:t>
            </w:r>
          </w:p>
        </w:tc>
      </w:tr>
      <w:tr w:rsidR="00B84E0F" w14:paraId="16280FC0" w14:textId="77777777">
        <w:trPr>
          <w:cantSplit/>
        </w:trPr>
        <w:tc>
          <w:tcPr>
            <w:tcW w:w="2988" w:type="dxa"/>
          </w:tcPr>
          <w:p w14:paraId="4D8A8648" w14:textId="77777777" w:rsidR="00B84E0F" w:rsidRDefault="009104E4">
            <w:pPr>
              <w:spacing w:before="120"/>
            </w:pPr>
            <w:r>
              <w:t>Definition found at Minnesota Statutes, section 125A.0941(f)</w:t>
            </w:r>
          </w:p>
        </w:tc>
        <w:tc>
          <w:tcPr>
            <w:tcW w:w="11628" w:type="dxa"/>
          </w:tcPr>
          <w:p w14:paraId="564E5537" w14:textId="77777777" w:rsidR="00B84E0F" w:rsidRDefault="009104E4">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B84E0F" w14:paraId="5DA705BF" w14:textId="77777777">
        <w:trPr>
          <w:cantSplit/>
        </w:trPr>
        <w:tc>
          <w:tcPr>
            <w:tcW w:w="2988" w:type="dxa"/>
          </w:tcPr>
          <w:p w14:paraId="19F0FA64" w14:textId="77777777" w:rsidR="00B84E0F" w:rsidRDefault="009104E4">
            <w:pPr>
              <w:spacing w:before="120"/>
            </w:pPr>
            <w:r>
              <w:t>Definition found at Minnesota Statutes, section 125A.0941(b)</w:t>
            </w:r>
          </w:p>
        </w:tc>
        <w:tc>
          <w:tcPr>
            <w:tcW w:w="11628" w:type="dxa"/>
          </w:tcPr>
          <w:p w14:paraId="4CC2864D" w14:textId="77777777" w:rsidR="00B84E0F" w:rsidRDefault="009104E4">
            <w:pPr>
              <w:spacing w:before="120"/>
            </w:pPr>
            <w:r>
              <w:t>An emergency means a sit</w:t>
            </w:r>
            <w:r>
              <w:t>uation where immediate intervention is needed to protect a child or other individual from physical injury. Emergency does not mean circumstances such as: a child who does not respond to a task or request and instead places his or her head on a desk or hide</w:t>
            </w:r>
            <w:r>
              <w:t>s under a desk or table; a child who does not respond to a staff person’s request unless failing to respond would result in physical injury to the child or other individual; or an emergency incident has already occurred and no threat of physical injury cur</w:t>
            </w:r>
            <w:r>
              <w:t>rently exists.</w:t>
            </w:r>
          </w:p>
        </w:tc>
      </w:tr>
      <w:tr w:rsidR="00B84E0F" w14:paraId="0BCCA405" w14:textId="77777777">
        <w:trPr>
          <w:cantSplit/>
        </w:trPr>
        <w:tc>
          <w:tcPr>
            <w:tcW w:w="2988" w:type="dxa"/>
          </w:tcPr>
          <w:p w14:paraId="6B945F0E" w14:textId="77777777" w:rsidR="00B84E0F" w:rsidRDefault="009104E4">
            <w:pPr>
              <w:spacing w:before="120"/>
            </w:pPr>
            <w:r>
              <w:t>Requirement found at Minnesota Statutes, section 125A.0942, Subdivision 2(f)</w:t>
            </w:r>
          </w:p>
        </w:tc>
        <w:tc>
          <w:tcPr>
            <w:tcW w:w="11628" w:type="dxa"/>
          </w:tcPr>
          <w:p w14:paraId="360F80CA" w14:textId="77777777" w:rsidR="00B84E0F" w:rsidRDefault="009104E4">
            <w:pPr>
              <w:spacing w:before="120"/>
            </w:pPr>
            <w:r>
              <w:t>Restrictive procedures may be used only in response to behavior that constitutes an emergency, even if written into a child’s IEP or BIP</w:t>
            </w:r>
          </w:p>
        </w:tc>
      </w:tr>
      <w:tr w:rsidR="00B84E0F" w14:paraId="1A4812DA" w14:textId="77777777">
        <w:trPr>
          <w:cantSplit/>
        </w:trPr>
        <w:tc>
          <w:tcPr>
            <w:tcW w:w="2988" w:type="dxa"/>
          </w:tcPr>
          <w:p w14:paraId="44BD171A" w14:textId="77777777" w:rsidR="00B84E0F" w:rsidRDefault="009104E4">
            <w:pPr>
              <w:spacing w:before="120"/>
            </w:pPr>
            <w:r>
              <w:t>Requirement found at Minn</w:t>
            </w:r>
            <w:r>
              <w:t>esota Statutes, section 125A.0942, Subdivision 1(a)(1)</w:t>
            </w:r>
          </w:p>
        </w:tc>
        <w:tc>
          <w:tcPr>
            <w:tcW w:w="11628" w:type="dxa"/>
          </w:tcPr>
          <w:p w14:paraId="252C1EA2" w14:textId="77777777" w:rsidR="00B84E0F" w:rsidRDefault="009104E4">
            <w:pPr>
              <w:spacing w:before="120"/>
              <w:ind w:left="252" w:hanging="252"/>
              <w:rPr>
                <w:b/>
              </w:rPr>
            </w:pPr>
            <w:r>
              <w:rPr>
                <w:b/>
              </w:rPr>
              <w:t>I.</w:t>
            </w:r>
            <w:r>
              <w:rPr>
                <w:b/>
              </w:rPr>
              <w:tab/>
              <w:t xml:space="preserve">Windom School District intends to use the following restrictive </w:t>
            </w:r>
            <w:proofErr w:type="gramStart"/>
            <w:r>
              <w:rPr>
                <w:b/>
              </w:rPr>
              <w:t>procedures:*</w:t>
            </w:r>
            <w:proofErr w:type="gramEnd"/>
          </w:p>
          <w:p w14:paraId="289FECB1" w14:textId="77777777" w:rsidR="00B84E0F" w:rsidRDefault="00B84E0F">
            <w:pPr>
              <w:ind w:left="972" w:hanging="360"/>
            </w:pPr>
          </w:p>
        </w:tc>
      </w:tr>
      <w:tr w:rsidR="00B84E0F" w14:paraId="591D7255" w14:textId="77777777">
        <w:trPr>
          <w:cantSplit/>
        </w:trPr>
        <w:tc>
          <w:tcPr>
            <w:tcW w:w="2988" w:type="dxa"/>
          </w:tcPr>
          <w:p w14:paraId="5A07F2C9" w14:textId="77777777" w:rsidR="00B84E0F" w:rsidRDefault="009104E4">
            <w:pPr>
              <w:spacing w:before="480"/>
            </w:pPr>
            <w:r>
              <w:t>Definition found at Minnesota Statutes, section 125A.0941(c)</w:t>
            </w:r>
          </w:p>
        </w:tc>
        <w:tc>
          <w:tcPr>
            <w:tcW w:w="11628" w:type="dxa"/>
          </w:tcPr>
          <w:p w14:paraId="7DF9EEB2" w14:textId="77777777" w:rsidR="00B84E0F" w:rsidRDefault="009104E4">
            <w:pPr>
              <w:spacing w:before="120"/>
              <w:ind w:left="702" w:hanging="360"/>
            </w:pPr>
            <w:r>
              <w:rPr>
                <w:b/>
              </w:rPr>
              <w:t>A.</w:t>
            </w:r>
            <w:r>
              <w:rPr>
                <w:b/>
              </w:rPr>
              <w:tab/>
              <w:t>Physical holding:</w:t>
            </w:r>
          </w:p>
          <w:p w14:paraId="78470F28" w14:textId="77777777" w:rsidR="00B84E0F" w:rsidRDefault="009104E4">
            <w:pPr>
              <w:spacing w:before="120"/>
              <w:ind w:left="972" w:hanging="360"/>
            </w:pPr>
            <w:r>
              <w:t>1.</w:t>
            </w:r>
            <w:r>
              <w:tab/>
            </w:r>
            <w:r>
              <w:t xml:space="preserve">Physical holding means physical intervention intended to hold a child immobile or limit a child’s movement, where body contact is the only source of physical restraint, and where immobilization is used to effectively gain control of a child </w:t>
            </w:r>
            <w:proofErr w:type="gramStart"/>
            <w:r>
              <w:t>in order to</w:t>
            </w:r>
            <w:proofErr w:type="gramEnd"/>
            <w:r>
              <w:t xml:space="preserve"> pro</w:t>
            </w:r>
            <w:r>
              <w:t>tect a child or other individual from physical injury.</w:t>
            </w:r>
          </w:p>
        </w:tc>
      </w:tr>
      <w:tr w:rsidR="00B84E0F" w14:paraId="5C259530" w14:textId="77777777">
        <w:trPr>
          <w:cantSplit/>
        </w:trPr>
        <w:tc>
          <w:tcPr>
            <w:tcW w:w="2988" w:type="dxa"/>
          </w:tcPr>
          <w:p w14:paraId="59B80A02" w14:textId="77777777" w:rsidR="00B84E0F" w:rsidRDefault="009104E4">
            <w:pPr>
              <w:spacing w:before="120"/>
            </w:pPr>
            <w:r>
              <w:lastRenderedPageBreak/>
              <w:t>Definition found at Minnesota Statutes, section 125A.0941(c)</w:t>
            </w:r>
          </w:p>
        </w:tc>
        <w:tc>
          <w:tcPr>
            <w:tcW w:w="11628" w:type="dxa"/>
          </w:tcPr>
          <w:p w14:paraId="0464D47C" w14:textId="77777777" w:rsidR="00B84E0F" w:rsidRDefault="009104E4">
            <w:pPr>
              <w:spacing w:before="120"/>
              <w:ind w:left="972" w:hanging="360"/>
            </w:pPr>
            <w:r>
              <w:t>2.</w:t>
            </w:r>
            <w:r>
              <w:tab/>
              <w:t>The term physical holding does not mean physical contact that:</w:t>
            </w:r>
          </w:p>
          <w:p w14:paraId="2B383FC9" w14:textId="77777777" w:rsidR="00B84E0F" w:rsidRDefault="009104E4">
            <w:pPr>
              <w:ind w:left="1332" w:hanging="360"/>
            </w:pPr>
            <w:r>
              <w:t>a)</w:t>
            </w:r>
            <w:r>
              <w:tab/>
              <w:t xml:space="preserve">Helps a child respond or complete a </w:t>
            </w:r>
            <w:proofErr w:type="gramStart"/>
            <w:r>
              <w:t>task;</w:t>
            </w:r>
            <w:proofErr w:type="gramEnd"/>
          </w:p>
          <w:p w14:paraId="27F3D857" w14:textId="77777777" w:rsidR="00B84E0F" w:rsidRDefault="009104E4">
            <w:pPr>
              <w:ind w:left="1332" w:hanging="360"/>
            </w:pPr>
            <w:r>
              <w:t>b)</w:t>
            </w:r>
            <w:r>
              <w:tab/>
              <w:t>Assists a child without r</w:t>
            </w:r>
            <w:r>
              <w:t xml:space="preserve">estricting the child’s </w:t>
            </w:r>
            <w:proofErr w:type="gramStart"/>
            <w:r>
              <w:t>movement;</w:t>
            </w:r>
            <w:proofErr w:type="gramEnd"/>
          </w:p>
          <w:p w14:paraId="50BF3EAC" w14:textId="77777777" w:rsidR="00B84E0F" w:rsidRDefault="009104E4">
            <w:pPr>
              <w:ind w:left="1332" w:hanging="360"/>
            </w:pPr>
            <w:r>
              <w:t>c)</w:t>
            </w:r>
            <w:r>
              <w:tab/>
              <w:t>Is needed to administer an authorized health-related service or procedure; or</w:t>
            </w:r>
          </w:p>
          <w:p w14:paraId="53D427BF" w14:textId="77777777" w:rsidR="00B84E0F" w:rsidRDefault="009104E4">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0D05AD5F" w14:textId="77777777" w:rsidR="00B84E0F" w:rsidRDefault="009104E4">
            <w:pPr>
              <w:spacing w:before="120"/>
              <w:ind w:left="972" w:hanging="360"/>
              <w:rPr>
                <w:i/>
                <w:highlight w:val="yellow"/>
              </w:rPr>
            </w:pPr>
            <w:r>
              <w:t>3.</w:t>
            </w:r>
            <w:r>
              <w:tab/>
              <w:t>Windom School District inten</w:t>
            </w:r>
            <w:r>
              <w:t>ds to use the following types of physical holding</w:t>
            </w:r>
            <w:r>
              <w:rPr>
                <w:i/>
              </w:rPr>
              <w:t>:</w:t>
            </w:r>
          </w:p>
          <w:p w14:paraId="2DD8C6F7" w14:textId="77777777" w:rsidR="00B84E0F" w:rsidRDefault="009104E4">
            <w:pPr>
              <w:ind w:left="1332" w:right="720" w:hanging="360"/>
              <w:rPr>
                <w:i/>
              </w:rPr>
            </w:pPr>
            <w:r>
              <w:t>a)</w:t>
            </w:r>
            <w:r>
              <w:tab/>
              <w:t>CPI Team Control Position</w:t>
            </w:r>
          </w:p>
          <w:p w14:paraId="7055C712" w14:textId="77777777" w:rsidR="00B84E0F" w:rsidRDefault="009104E4">
            <w:pPr>
              <w:ind w:left="1332" w:hanging="360"/>
            </w:pPr>
            <w:r>
              <w:t>b)</w:t>
            </w:r>
            <w:r>
              <w:tab/>
              <w:t>CPI Children’s Control Position</w:t>
            </w:r>
          </w:p>
          <w:p w14:paraId="25C2F979" w14:textId="77777777" w:rsidR="00B84E0F" w:rsidRDefault="009104E4">
            <w:pPr>
              <w:ind w:left="1332" w:hanging="360"/>
            </w:pPr>
            <w:r>
              <w:t>c)   CPI Seated Position- Medium Level Risk</w:t>
            </w:r>
          </w:p>
          <w:p w14:paraId="43E95B37" w14:textId="77777777" w:rsidR="00B84E0F" w:rsidRDefault="009104E4">
            <w:pPr>
              <w:ind w:left="1332" w:hanging="360"/>
            </w:pPr>
            <w:r>
              <w:t>d)   CPI Seated Position- Higher Level Risk</w:t>
            </w:r>
          </w:p>
          <w:p w14:paraId="6A5D3906" w14:textId="77777777" w:rsidR="00B84E0F" w:rsidRDefault="009104E4">
            <w:pPr>
              <w:ind w:left="1332" w:hanging="360"/>
            </w:pPr>
            <w:r>
              <w:t>e)   CPI Standing Position- Medium Level Risk</w:t>
            </w:r>
          </w:p>
          <w:p w14:paraId="1561988A" w14:textId="77777777" w:rsidR="00B84E0F" w:rsidRDefault="009104E4">
            <w:pPr>
              <w:ind w:left="1332" w:hanging="360"/>
            </w:pPr>
            <w:r>
              <w:t>f)   CPI Standing Position- Higher Level Risk</w:t>
            </w:r>
          </w:p>
        </w:tc>
      </w:tr>
      <w:tr w:rsidR="00B84E0F" w14:paraId="1D704EF3" w14:textId="77777777">
        <w:trPr>
          <w:cantSplit/>
        </w:trPr>
        <w:tc>
          <w:tcPr>
            <w:tcW w:w="2988" w:type="dxa"/>
          </w:tcPr>
          <w:p w14:paraId="28D92EFA" w14:textId="77777777" w:rsidR="00B84E0F" w:rsidRDefault="009104E4">
            <w:pPr>
              <w:spacing w:before="480"/>
            </w:pPr>
            <w:r>
              <w:t>Definition found at Minnesota Statutes, section 125A.0941(g)</w:t>
            </w:r>
          </w:p>
        </w:tc>
        <w:tc>
          <w:tcPr>
            <w:tcW w:w="11628" w:type="dxa"/>
          </w:tcPr>
          <w:p w14:paraId="2EEBECCF" w14:textId="77777777" w:rsidR="00B84E0F" w:rsidRDefault="009104E4">
            <w:pPr>
              <w:spacing w:before="120"/>
              <w:ind w:left="612" w:hanging="360"/>
              <w:rPr>
                <w:b/>
              </w:rPr>
            </w:pPr>
            <w:r>
              <w:rPr>
                <w:b/>
              </w:rPr>
              <w:t>B.</w:t>
            </w:r>
            <w:r>
              <w:rPr>
                <w:b/>
              </w:rPr>
              <w:tab/>
              <w:t>Seclusion</w:t>
            </w:r>
          </w:p>
          <w:p w14:paraId="2BE89FAF" w14:textId="77777777" w:rsidR="00B84E0F" w:rsidRDefault="009104E4">
            <w:pPr>
              <w:ind w:left="972" w:hanging="360"/>
            </w:pPr>
            <w:r>
              <w:t>1.</w:t>
            </w:r>
            <w:r>
              <w:tab/>
              <w:t>Seclusion means confining a child alone in a room from which egress is barred.</w:t>
            </w:r>
          </w:p>
          <w:p w14:paraId="1642D84A" w14:textId="77777777" w:rsidR="00B84E0F" w:rsidRDefault="009104E4">
            <w:pPr>
              <w:ind w:left="972" w:hanging="360"/>
            </w:pPr>
            <w:r>
              <w:t>2.</w:t>
            </w:r>
            <w:r>
              <w:tab/>
              <w:t xml:space="preserve"> Egr</w:t>
            </w:r>
            <w:r>
              <w:t>ess may be barred by an adult locking or closing the door in the room or preventing the child from leaving the room.</w:t>
            </w:r>
          </w:p>
        </w:tc>
      </w:tr>
      <w:tr w:rsidR="00B84E0F" w14:paraId="491F0989" w14:textId="77777777">
        <w:trPr>
          <w:cantSplit/>
        </w:trPr>
        <w:tc>
          <w:tcPr>
            <w:tcW w:w="2988" w:type="dxa"/>
          </w:tcPr>
          <w:p w14:paraId="78917F5D" w14:textId="77777777" w:rsidR="00B84E0F" w:rsidRDefault="009104E4">
            <w:pPr>
              <w:spacing w:before="120"/>
            </w:pPr>
            <w:r>
              <w:t>Definition found at Minnesota Statutes, section 125A.0941(g)</w:t>
            </w:r>
          </w:p>
        </w:tc>
        <w:tc>
          <w:tcPr>
            <w:tcW w:w="11628" w:type="dxa"/>
          </w:tcPr>
          <w:p w14:paraId="00D010BE" w14:textId="77777777" w:rsidR="00B84E0F" w:rsidRDefault="009104E4">
            <w:pPr>
              <w:spacing w:before="120"/>
              <w:ind w:left="972" w:hanging="360"/>
            </w:pPr>
            <w:r>
              <w:t>3.</w:t>
            </w:r>
            <w:r>
              <w:tab/>
            </w:r>
            <w:r>
              <w:t>Removing a child from an activity to a location where the child cannot participate in or observe the activity is not seclusion.</w:t>
            </w:r>
          </w:p>
        </w:tc>
      </w:tr>
      <w:tr w:rsidR="00B84E0F" w14:paraId="039F9EC1" w14:textId="77777777">
        <w:trPr>
          <w:cantSplit/>
        </w:trPr>
        <w:tc>
          <w:tcPr>
            <w:tcW w:w="2988" w:type="dxa"/>
          </w:tcPr>
          <w:p w14:paraId="46BDB5AC" w14:textId="77777777" w:rsidR="00B84E0F" w:rsidRDefault="00B84E0F">
            <w:pPr>
              <w:spacing w:before="120"/>
            </w:pPr>
          </w:p>
        </w:tc>
        <w:tc>
          <w:tcPr>
            <w:tcW w:w="11628" w:type="dxa"/>
          </w:tcPr>
          <w:p w14:paraId="76EF51CF" w14:textId="77777777" w:rsidR="00B84E0F" w:rsidRDefault="009104E4">
            <w:pPr>
              <w:spacing w:before="120"/>
              <w:ind w:left="972" w:hanging="360"/>
            </w:pPr>
            <w:r>
              <w:t>4.</w:t>
            </w:r>
            <w:r>
              <w:tab/>
              <w:t>Windom School District intends to use the following rooms as rooms for seclusion:</w:t>
            </w:r>
          </w:p>
          <w:p w14:paraId="56227998" w14:textId="77777777" w:rsidR="00B84E0F" w:rsidRDefault="009104E4">
            <w:pPr>
              <w:ind w:left="1332" w:hanging="360"/>
            </w:pPr>
            <w:r>
              <w:t>a)</w:t>
            </w:r>
            <w:r>
              <w:tab/>
              <w:t xml:space="preserve">Windom School District #177 currently </w:t>
            </w:r>
            <w:r>
              <w:t>does not have any seclusion rooms.</w:t>
            </w:r>
          </w:p>
        </w:tc>
      </w:tr>
      <w:tr w:rsidR="00B84E0F" w14:paraId="7D3F70BE" w14:textId="77777777">
        <w:trPr>
          <w:cantSplit/>
        </w:trPr>
        <w:tc>
          <w:tcPr>
            <w:tcW w:w="2988" w:type="dxa"/>
          </w:tcPr>
          <w:p w14:paraId="1D9A001F" w14:textId="77777777" w:rsidR="00B84E0F" w:rsidRDefault="009104E4">
            <w:pPr>
              <w:spacing w:before="120"/>
            </w:pPr>
            <w:r>
              <w:t>Requirement found at Minnesota Statutes, section 125A.0942, Subdivision 3(a)(7)(</w:t>
            </w:r>
            <w:proofErr w:type="spellStart"/>
            <w:r>
              <w:t>i</w:t>
            </w:r>
            <w:proofErr w:type="spellEnd"/>
            <w:r>
              <w:t>)</w:t>
            </w:r>
          </w:p>
        </w:tc>
        <w:tc>
          <w:tcPr>
            <w:tcW w:w="11628" w:type="dxa"/>
          </w:tcPr>
          <w:p w14:paraId="38036CF8" w14:textId="77777777" w:rsidR="00B84E0F" w:rsidRDefault="009104E4">
            <w:pPr>
              <w:spacing w:before="120"/>
              <w:ind w:left="972" w:hanging="360"/>
            </w:pPr>
            <w:r>
              <w:t>5.</w:t>
            </w:r>
            <w:r>
              <w:tab/>
              <w:t>Windom School District #177 currently does not have any seclusion rooms.</w:t>
            </w:r>
          </w:p>
          <w:p w14:paraId="76783969" w14:textId="77777777" w:rsidR="00B84E0F" w:rsidRDefault="00B84E0F">
            <w:pPr>
              <w:spacing w:before="120"/>
              <w:rPr>
                <w:i/>
              </w:rPr>
            </w:pPr>
          </w:p>
        </w:tc>
      </w:tr>
      <w:tr w:rsidR="00B84E0F" w14:paraId="53E6A680" w14:textId="77777777">
        <w:trPr>
          <w:cantSplit/>
        </w:trPr>
        <w:tc>
          <w:tcPr>
            <w:tcW w:w="2988" w:type="dxa"/>
          </w:tcPr>
          <w:p w14:paraId="05D5361E" w14:textId="77777777" w:rsidR="00B84E0F" w:rsidRDefault="009104E4">
            <w:pPr>
              <w:spacing w:before="120"/>
            </w:pPr>
            <w:r>
              <w:lastRenderedPageBreak/>
              <w:t>Requirement found at Minnesota Statutes, section 125A.0942,</w:t>
            </w:r>
            <w:r>
              <w:t xml:space="preserve"> Subdivision 3(a)(7)(ii)</w:t>
            </w:r>
          </w:p>
        </w:tc>
        <w:tc>
          <w:tcPr>
            <w:tcW w:w="11628" w:type="dxa"/>
          </w:tcPr>
          <w:p w14:paraId="5F89D192" w14:textId="77777777" w:rsidR="00B84E0F" w:rsidRDefault="009104E4">
            <w:pPr>
              <w:spacing w:before="120"/>
              <w:ind w:left="972" w:hanging="360"/>
            </w:pPr>
            <w:r>
              <w:t>6.</w:t>
            </w:r>
            <w:r>
              <w:tab/>
              <w:t>Windom School District #177 currently does not have any seclusion rooms.</w:t>
            </w:r>
          </w:p>
          <w:p w14:paraId="4539C27A" w14:textId="77777777" w:rsidR="00B84E0F" w:rsidRDefault="00B84E0F">
            <w:pPr>
              <w:spacing w:before="120"/>
              <w:ind w:left="1152"/>
            </w:pPr>
          </w:p>
        </w:tc>
      </w:tr>
      <w:tr w:rsidR="00B84E0F" w14:paraId="0C9C8C63" w14:textId="77777777">
        <w:trPr>
          <w:cantSplit/>
        </w:trPr>
        <w:tc>
          <w:tcPr>
            <w:tcW w:w="2988" w:type="dxa"/>
          </w:tcPr>
          <w:p w14:paraId="528E50B8" w14:textId="77777777" w:rsidR="00B84E0F" w:rsidRDefault="009104E4">
            <w:pPr>
              <w:spacing w:before="120"/>
            </w:pPr>
            <w:r>
              <w:t>Requirements found at Minnesota Statutes, section 125A.0942, Subdivision 3(a)(6)</w:t>
            </w:r>
          </w:p>
        </w:tc>
        <w:tc>
          <w:tcPr>
            <w:tcW w:w="11628" w:type="dxa"/>
          </w:tcPr>
          <w:p w14:paraId="38BB82FA" w14:textId="77777777" w:rsidR="00B84E0F" w:rsidRDefault="009104E4">
            <w:pPr>
              <w:spacing w:before="120"/>
              <w:ind w:left="972" w:hanging="360"/>
            </w:pPr>
            <w:r>
              <w:t>7.</w:t>
            </w:r>
            <w:r>
              <w:tab/>
              <w:t xml:space="preserve"> Windom School District #177 currently does not have any seclusion rooms.</w:t>
            </w:r>
          </w:p>
        </w:tc>
      </w:tr>
      <w:tr w:rsidR="00B84E0F" w14:paraId="62B62D90" w14:textId="77777777">
        <w:trPr>
          <w:cantSplit/>
        </w:trPr>
        <w:tc>
          <w:tcPr>
            <w:tcW w:w="2988" w:type="dxa"/>
          </w:tcPr>
          <w:p w14:paraId="6CC26417" w14:textId="77777777" w:rsidR="00B84E0F" w:rsidRDefault="009104E4">
            <w:pPr>
              <w:spacing w:before="120"/>
            </w:pPr>
            <w:r>
              <w:t>Requirement found at Minnesota Statutes, section 125A.0942, Subdivision 3(a)(6)(</w:t>
            </w:r>
            <w:proofErr w:type="spellStart"/>
            <w:r>
              <w:t>i</w:t>
            </w:r>
            <w:proofErr w:type="spellEnd"/>
            <w:r>
              <w:t>)</w:t>
            </w:r>
            <w:r>
              <w:rPr>
                <w:vertAlign w:val="superscript"/>
              </w:rPr>
              <w:footnoteReference w:id="2"/>
            </w:r>
          </w:p>
        </w:tc>
        <w:tc>
          <w:tcPr>
            <w:tcW w:w="11628" w:type="dxa"/>
          </w:tcPr>
          <w:p w14:paraId="7886B40C" w14:textId="77777777" w:rsidR="00B84E0F" w:rsidRDefault="009104E4">
            <w:pPr>
              <w:spacing w:before="120"/>
              <w:ind w:left="1332" w:hanging="360"/>
              <w:rPr>
                <w:i/>
              </w:rPr>
            </w:pPr>
            <w:r>
              <w:t>a)</w:t>
            </w:r>
            <w:r>
              <w:tab/>
              <w:t>Windom Sc</w:t>
            </w:r>
            <w:r>
              <w:t>hool District #177 currently does not have any seclusion rooms.</w:t>
            </w:r>
          </w:p>
        </w:tc>
      </w:tr>
      <w:tr w:rsidR="00B84E0F" w14:paraId="4AB69032" w14:textId="77777777">
        <w:trPr>
          <w:cantSplit/>
        </w:trPr>
        <w:tc>
          <w:tcPr>
            <w:tcW w:w="2988" w:type="dxa"/>
          </w:tcPr>
          <w:p w14:paraId="01FEDB3D" w14:textId="77777777" w:rsidR="00B84E0F" w:rsidRDefault="009104E4">
            <w:pPr>
              <w:spacing w:before="120"/>
            </w:pPr>
            <w:r>
              <w:t>Requirement found at Minnesota Statutes, section 125A.0942, Subdivision 3(a)(6)(ii)</w:t>
            </w:r>
            <w:r>
              <w:rPr>
                <w:vertAlign w:val="superscript"/>
              </w:rPr>
              <w:footnoteReference w:id="3"/>
            </w:r>
          </w:p>
        </w:tc>
        <w:tc>
          <w:tcPr>
            <w:tcW w:w="11628" w:type="dxa"/>
          </w:tcPr>
          <w:p w14:paraId="292D522F" w14:textId="77777777" w:rsidR="00B84E0F" w:rsidRDefault="009104E4">
            <w:pPr>
              <w:spacing w:before="120"/>
              <w:ind w:left="1332" w:hanging="360"/>
            </w:pPr>
            <w:r>
              <w:t>b)</w:t>
            </w:r>
            <w:r>
              <w:tab/>
              <w:t>Windom School District #177 currently does not have any seclusion rooms.</w:t>
            </w:r>
          </w:p>
        </w:tc>
      </w:tr>
      <w:tr w:rsidR="00B84E0F" w14:paraId="1D7BFF79" w14:textId="77777777">
        <w:trPr>
          <w:cantSplit/>
        </w:trPr>
        <w:tc>
          <w:tcPr>
            <w:tcW w:w="2988" w:type="dxa"/>
          </w:tcPr>
          <w:p w14:paraId="58C6A4B4" w14:textId="77777777" w:rsidR="00B84E0F" w:rsidRDefault="009104E4">
            <w:pPr>
              <w:spacing w:before="120"/>
            </w:pPr>
            <w:r>
              <w:t>Requirement found at Minneso</w:t>
            </w:r>
            <w:r>
              <w:t>ta Statutes, section 125A.0942, Subdivision 3(a)(6)(iii)</w:t>
            </w:r>
            <w:r>
              <w:rPr>
                <w:vertAlign w:val="superscript"/>
              </w:rPr>
              <w:footnoteReference w:id="4"/>
            </w:r>
          </w:p>
        </w:tc>
        <w:tc>
          <w:tcPr>
            <w:tcW w:w="11628" w:type="dxa"/>
          </w:tcPr>
          <w:p w14:paraId="57A985B9" w14:textId="77777777" w:rsidR="00B84E0F" w:rsidRDefault="009104E4">
            <w:pPr>
              <w:spacing w:before="120"/>
              <w:ind w:left="1332" w:hanging="360"/>
              <w:rPr>
                <w:i/>
              </w:rPr>
            </w:pPr>
            <w:r>
              <w:t>c)</w:t>
            </w:r>
            <w:r>
              <w:tab/>
              <w:t>Windom School District #177 currently does not have any seclusion rooms.</w:t>
            </w:r>
          </w:p>
        </w:tc>
      </w:tr>
      <w:tr w:rsidR="00B84E0F" w14:paraId="70C0BA0B" w14:textId="77777777">
        <w:trPr>
          <w:cantSplit/>
        </w:trPr>
        <w:tc>
          <w:tcPr>
            <w:tcW w:w="2988" w:type="dxa"/>
          </w:tcPr>
          <w:p w14:paraId="390482B3" w14:textId="77777777" w:rsidR="00B84E0F" w:rsidRDefault="009104E4">
            <w:pPr>
              <w:spacing w:before="120"/>
            </w:pPr>
            <w:r>
              <w:t>Requirement found at Minnesota Statutes, section 125A.0942, Subdivision 3(a)(6)(iv)</w:t>
            </w:r>
            <w:r>
              <w:rPr>
                <w:vertAlign w:val="superscript"/>
              </w:rPr>
              <w:footnoteReference w:id="5"/>
            </w:r>
          </w:p>
        </w:tc>
        <w:tc>
          <w:tcPr>
            <w:tcW w:w="11628" w:type="dxa"/>
          </w:tcPr>
          <w:p w14:paraId="7D16DA46" w14:textId="77777777" w:rsidR="00B84E0F" w:rsidRDefault="009104E4">
            <w:pPr>
              <w:spacing w:before="120"/>
              <w:ind w:left="1332" w:hanging="360"/>
              <w:rPr>
                <w:i/>
              </w:rPr>
            </w:pPr>
            <w:r>
              <w:t>d)</w:t>
            </w:r>
            <w:r>
              <w:tab/>
            </w:r>
            <w:r>
              <w:t>Windom School District #177 currently does not have any seclusion rooms.</w:t>
            </w:r>
          </w:p>
        </w:tc>
      </w:tr>
      <w:tr w:rsidR="00B84E0F" w14:paraId="14AC799B" w14:textId="77777777">
        <w:trPr>
          <w:cantSplit/>
        </w:trPr>
        <w:tc>
          <w:tcPr>
            <w:tcW w:w="2988" w:type="dxa"/>
          </w:tcPr>
          <w:p w14:paraId="2CAE39B3" w14:textId="77777777" w:rsidR="00B84E0F" w:rsidRDefault="009104E4">
            <w:pPr>
              <w:spacing w:before="120"/>
            </w:pPr>
            <w:r>
              <w:lastRenderedPageBreak/>
              <w:t>Requirement found at Minnesota Statutes, section 125A.0942, Subdivision 3(a)(6)(v)</w:t>
            </w:r>
            <w:r>
              <w:rPr>
                <w:vertAlign w:val="superscript"/>
              </w:rPr>
              <w:footnoteReference w:id="6"/>
            </w:r>
          </w:p>
        </w:tc>
        <w:tc>
          <w:tcPr>
            <w:tcW w:w="11628" w:type="dxa"/>
          </w:tcPr>
          <w:p w14:paraId="32E84BB0" w14:textId="77777777" w:rsidR="00B84E0F" w:rsidRDefault="009104E4">
            <w:pPr>
              <w:spacing w:before="120"/>
              <w:ind w:left="1332" w:hanging="360"/>
              <w:rPr>
                <w:i/>
              </w:rPr>
            </w:pPr>
            <w:r>
              <w:t>e)</w:t>
            </w:r>
            <w:r>
              <w:tab/>
              <w:t>Windom School District #177 currently does not have any seclusion rooms.</w:t>
            </w:r>
          </w:p>
        </w:tc>
      </w:tr>
      <w:tr w:rsidR="00B84E0F" w14:paraId="003381B9" w14:textId="77777777">
        <w:trPr>
          <w:cantSplit/>
        </w:trPr>
        <w:tc>
          <w:tcPr>
            <w:tcW w:w="2988" w:type="dxa"/>
          </w:tcPr>
          <w:p w14:paraId="37C1DA8B" w14:textId="77777777" w:rsidR="00B84E0F" w:rsidRDefault="009104E4">
            <w:pPr>
              <w:spacing w:before="120"/>
            </w:pPr>
            <w:r>
              <w:t>Requirement found at</w:t>
            </w:r>
            <w:r>
              <w:t xml:space="preserve"> Minnesota Statutes, section 125A.0942, Subdivision 3(a)(6)(vi)</w:t>
            </w:r>
            <w:r>
              <w:rPr>
                <w:vertAlign w:val="superscript"/>
              </w:rPr>
              <w:footnoteReference w:id="7"/>
            </w:r>
          </w:p>
        </w:tc>
        <w:tc>
          <w:tcPr>
            <w:tcW w:w="11628" w:type="dxa"/>
          </w:tcPr>
          <w:p w14:paraId="22E9D8EB" w14:textId="77777777" w:rsidR="00B84E0F" w:rsidRDefault="009104E4">
            <w:pPr>
              <w:spacing w:before="120"/>
              <w:ind w:left="1332" w:hanging="360"/>
              <w:rPr>
                <w:i/>
              </w:rPr>
            </w:pPr>
            <w:r>
              <w:t>f)</w:t>
            </w:r>
            <w:r>
              <w:tab/>
              <w:t>Windom School District #177 currently does not have any seclusion rooms.</w:t>
            </w:r>
          </w:p>
        </w:tc>
      </w:tr>
      <w:tr w:rsidR="00B84E0F" w14:paraId="7013D3C3" w14:textId="77777777">
        <w:trPr>
          <w:cantSplit/>
        </w:trPr>
        <w:tc>
          <w:tcPr>
            <w:tcW w:w="2988" w:type="dxa"/>
          </w:tcPr>
          <w:p w14:paraId="53043B39" w14:textId="77777777" w:rsidR="00B84E0F" w:rsidRDefault="009104E4">
            <w:pPr>
              <w:spacing w:before="120"/>
            </w:pPr>
            <w:r>
              <w:t>Requirement found at Minnesota Statutes, section 125A.0942, Subdivision 1(a)(2)</w:t>
            </w:r>
          </w:p>
        </w:tc>
        <w:tc>
          <w:tcPr>
            <w:tcW w:w="11628" w:type="dxa"/>
          </w:tcPr>
          <w:p w14:paraId="6460C935" w14:textId="77777777" w:rsidR="00B84E0F" w:rsidRDefault="009104E4">
            <w:pPr>
              <w:spacing w:before="120"/>
              <w:ind w:left="252" w:hanging="252"/>
              <w:rPr>
                <w:b/>
              </w:rPr>
            </w:pPr>
            <w:r>
              <w:rPr>
                <w:b/>
              </w:rPr>
              <w:t>II.</w:t>
            </w:r>
            <w:r>
              <w:rPr>
                <w:b/>
              </w:rPr>
              <w:tab/>
              <w:t>Windom School District will i</w:t>
            </w:r>
            <w:r>
              <w:rPr>
                <w:b/>
              </w:rPr>
              <w:t>mplement a range of positive behavior strategies and provide links to mental health services.</w:t>
            </w:r>
          </w:p>
        </w:tc>
      </w:tr>
      <w:tr w:rsidR="00B84E0F" w14:paraId="468945E0" w14:textId="77777777">
        <w:trPr>
          <w:cantSplit/>
        </w:trPr>
        <w:tc>
          <w:tcPr>
            <w:tcW w:w="2988" w:type="dxa"/>
          </w:tcPr>
          <w:p w14:paraId="43AFD40E" w14:textId="77777777" w:rsidR="00B84E0F" w:rsidRDefault="009104E4">
            <w:pPr>
              <w:spacing w:before="120"/>
            </w:pPr>
            <w:r>
              <w:t>Definition found at Minnesota Statutes, section 125A.0941(d)</w:t>
            </w:r>
          </w:p>
        </w:tc>
        <w:tc>
          <w:tcPr>
            <w:tcW w:w="11628" w:type="dxa"/>
          </w:tcPr>
          <w:p w14:paraId="4B66EC6F" w14:textId="77777777" w:rsidR="00B84E0F" w:rsidRDefault="009104E4">
            <w:pPr>
              <w:spacing w:before="120"/>
              <w:ind w:left="612" w:hanging="360"/>
              <w:rPr>
                <w:i/>
              </w:rPr>
            </w:pPr>
            <w:r>
              <w:rPr>
                <w:b/>
              </w:rPr>
              <w:t>A.</w:t>
            </w:r>
            <w:r>
              <w:rPr>
                <w:b/>
              </w:rPr>
              <w:tab/>
            </w:r>
            <w:r>
              <w:rPr>
                <w:b/>
              </w:rPr>
              <w:t>Positive behavioral interventions and supports means interventions and strategies to improve the school environment and teach children the skills to behave appropriately.</w:t>
            </w:r>
            <w:r>
              <w:rPr>
                <w:i/>
              </w:rPr>
              <w:t xml:space="preserve"> </w:t>
            </w:r>
          </w:p>
        </w:tc>
      </w:tr>
      <w:tr w:rsidR="00B84E0F" w14:paraId="551C2443" w14:textId="77777777">
        <w:trPr>
          <w:cantSplit/>
        </w:trPr>
        <w:tc>
          <w:tcPr>
            <w:tcW w:w="2988" w:type="dxa"/>
          </w:tcPr>
          <w:p w14:paraId="1B4A7D44" w14:textId="77777777" w:rsidR="00B84E0F" w:rsidRDefault="009104E4">
            <w:pPr>
              <w:spacing w:before="120"/>
            </w:pPr>
            <w:r>
              <w:lastRenderedPageBreak/>
              <w:t>Requirement found at Minnesota Statutes, section 125A.0942, Subdivision 1(a)(2)</w:t>
            </w:r>
          </w:p>
          <w:p w14:paraId="13B459D8" w14:textId="77777777" w:rsidR="00B84E0F" w:rsidRDefault="00B84E0F"/>
          <w:p w14:paraId="08E77988" w14:textId="77777777" w:rsidR="00B84E0F" w:rsidRDefault="009104E4">
            <w:r>
              <w:t>En</w:t>
            </w:r>
            <w:r>
              <w:t>couragement found at Minnesota Statutes, section 125A.0942, Subdivision 6</w:t>
            </w:r>
            <w:r>
              <w:rPr>
                <w:vertAlign w:val="superscript"/>
              </w:rPr>
              <w:footnoteReference w:id="8"/>
            </w:r>
          </w:p>
        </w:tc>
        <w:tc>
          <w:tcPr>
            <w:tcW w:w="11628" w:type="dxa"/>
          </w:tcPr>
          <w:p w14:paraId="332E0384" w14:textId="77777777" w:rsidR="00B84E0F" w:rsidRDefault="009104E4">
            <w:pPr>
              <w:spacing w:before="120"/>
              <w:ind w:left="612" w:hanging="360"/>
              <w:rPr>
                <w:i/>
              </w:rPr>
            </w:pPr>
            <w:r>
              <w:rPr>
                <w:b/>
              </w:rPr>
              <w:t>B.</w:t>
            </w:r>
            <w:r>
              <w:rPr>
                <w:b/>
              </w:rPr>
              <w:tab/>
              <w:t>Windom School District implements the following positive behavior strategies:</w:t>
            </w:r>
          </w:p>
          <w:p w14:paraId="07499FC5" w14:textId="77777777" w:rsidR="00B84E0F" w:rsidRDefault="009104E4">
            <w:pPr>
              <w:spacing w:before="280" w:after="280"/>
            </w:pPr>
            <w:r>
              <w:t>Windom Area Schools teach behavioral expectations both directly and indirectly.  At the beginning o</w:t>
            </w:r>
            <w:r>
              <w:t xml:space="preserve">f the school year behavioral expectations are reviewed </w:t>
            </w:r>
            <w:proofErr w:type="gramStart"/>
            <w:r>
              <w:t>with</w:t>
            </w:r>
            <w:proofErr w:type="gramEnd"/>
            <w:r>
              <w:t xml:space="preserve"> students.  Behavioral matrices are posted in all classrooms and various other locations around school outlining expected behaviors.  When positive behaviors are displayed, staff members can reward</w:t>
            </w:r>
            <w:r>
              <w:t xml:space="preserve"> students by giving them an Eagle Pride </w:t>
            </w:r>
            <w:proofErr w:type="gramStart"/>
            <w:r>
              <w:t>card, or</w:t>
            </w:r>
            <w:proofErr w:type="gramEnd"/>
            <w:r>
              <w:t xml:space="preserve"> referring the student for Eagle Pride at the MSHS, where students are eligible to participate in a weekly prize drawing. </w:t>
            </w:r>
          </w:p>
          <w:p w14:paraId="2E83009D" w14:textId="77777777" w:rsidR="00B84E0F" w:rsidRDefault="009104E4">
            <w:pPr>
              <w:spacing w:before="280" w:after="280"/>
            </w:pPr>
            <w:r>
              <w:t>Middle School/High School:</w:t>
            </w:r>
            <w:r>
              <w:rPr>
                <w:color w:val="FF0000"/>
              </w:rPr>
              <w:t>  </w:t>
            </w:r>
            <w:r>
              <w:rPr>
                <w:color w:val="000000"/>
              </w:rPr>
              <w:t>The Middle School/High School offers a check in/check out</w:t>
            </w:r>
            <w:r>
              <w:rPr>
                <w:color w:val="000000"/>
              </w:rPr>
              <w:t xml:space="preserve"> program for students with academic or behavioral concerns - this program is organized by the MSHS student support team. In addition, small groups of students are organized into lunch support groups and taught leadership and friendship skills. </w:t>
            </w:r>
          </w:p>
          <w:p w14:paraId="72BB5BC7" w14:textId="77777777" w:rsidR="00B84E0F" w:rsidRDefault="009104E4">
            <w:pPr>
              <w:spacing w:before="280" w:after="280"/>
            </w:pPr>
            <w:r>
              <w:t>We have a S</w:t>
            </w:r>
            <w:r>
              <w:t xml:space="preserve">tudent Support Team consisting of the MSHS principal, Assistant MSHS Principal, Counselor, School Psychologist, School Social Worker, </w:t>
            </w:r>
            <w:proofErr w:type="gramStart"/>
            <w:r>
              <w:t>Math</w:t>
            </w:r>
            <w:proofErr w:type="gramEnd"/>
            <w:r>
              <w:t xml:space="preserve"> and Reading Intervention teachers for grades 4-9, and a teacher representative.  This team meets every Tuesday at 7:3</w:t>
            </w:r>
            <w:r>
              <w:t xml:space="preserve">0 AM to </w:t>
            </w:r>
            <w:proofErr w:type="gramStart"/>
            <w:r>
              <w:t>discuss at</w:t>
            </w:r>
            <w:proofErr w:type="gramEnd"/>
            <w:r>
              <w:t xml:space="preserve"> risk students.  We have an on-line referral form for teachers to submit a request for assistance to the Student Support Team.  When we receive a request, we discuss the student and the behavior/academic concern and determine a plan for a</w:t>
            </w:r>
            <w:r>
              <w:t xml:space="preserve">ssistance for that teacher(s).  This may include determining a </w:t>
            </w:r>
            <w:proofErr w:type="gramStart"/>
            <w:r>
              <w:t>research based</w:t>
            </w:r>
            <w:proofErr w:type="gramEnd"/>
            <w:r>
              <w:t xml:space="preserve"> intervention that we feel may be appropriate for that student.  This student will remain on our ICU </w:t>
            </w:r>
            <w:proofErr w:type="gramStart"/>
            <w:r>
              <w:t>list</w:t>
            </w:r>
            <w:proofErr w:type="gramEnd"/>
            <w:r>
              <w:t xml:space="preserve"> and we will have follow-up discussion each week until the intervention is</w:t>
            </w:r>
            <w:r>
              <w:t xml:space="preserve"> successful and the student is taken off the list, or there is a need for discussion of alternative interventions.  If two 6 week interventions are performed with fidelity without success, student support will make a determination to submit the data from t</w:t>
            </w:r>
            <w:r>
              <w:t>he interventions to the Special Education Assessment Team (SEAT</w:t>
            </w:r>
            <w:proofErr w:type="gramStart"/>
            <w:r>
              <w:t>).Windom</w:t>
            </w:r>
            <w:proofErr w:type="gramEnd"/>
            <w:r>
              <w:t xml:space="preserve"> Area Schools teaches behavioral expectations both directly and indirectly.  At the beginning of the school year behavioral expectations are reviewed </w:t>
            </w:r>
            <w:proofErr w:type="gramStart"/>
            <w:r>
              <w:t>with</w:t>
            </w:r>
            <w:proofErr w:type="gramEnd"/>
            <w:r>
              <w:t xml:space="preserve"> students.  Behavioral matrices</w:t>
            </w:r>
            <w:r>
              <w:t xml:space="preserve"> are posted in all classrooms and various other locations around school outlining expected behaviors.  When positive behaviors are displayed, staff members can reward students by referring them for Eagle Pride which makes students eligible to participate i</w:t>
            </w:r>
            <w:r>
              <w:t>n a weekly prize drawing. The Middle School/High School offers a check in/check out program for students with academic or behavioral concerns.</w:t>
            </w:r>
          </w:p>
          <w:p w14:paraId="18BCCBD8" w14:textId="77777777" w:rsidR="00B84E0F" w:rsidRDefault="009104E4">
            <w:pPr>
              <w:spacing w:before="280" w:after="280"/>
            </w:pPr>
            <w:r>
              <w:t xml:space="preserve">Windom Area Elementary utilizes the PBIS framework to promote positive behavior. The PBIS pillars used </w:t>
            </w:r>
            <w:proofErr w:type="gramStart"/>
            <w:r>
              <w:t>are:</w:t>
            </w:r>
            <w:proofErr w:type="gramEnd"/>
            <w:r>
              <w:t xml:space="preserve"> Respe</w:t>
            </w:r>
            <w:r>
              <w:t>ct for Self, Respect for Others, Respect for Environment and Responsibility. At the beginning of the school year and at mid-year, school-wide expectations are explicitly taught to the students. This is achieved through videos and classroom lessons.  Expect</w:t>
            </w:r>
            <w:r>
              <w:t>ations are reviewed throughout the year through conversations during school-wide Morning Meetings and matrixes posted throughout the school.</w:t>
            </w:r>
          </w:p>
          <w:p w14:paraId="1DE4DC56" w14:textId="77777777" w:rsidR="00B84E0F" w:rsidRDefault="009104E4">
            <w:pPr>
              <w:spacing w:before="280" w:after="280"/>
            </w:pPr>
            <w:r>
              <w:t>Throughout the school year, Eagle pride cards are given to students to reinforce positive behavior.  Each week thre</w:t>
            </w:r>
            <w:r>
              <w:t>e Eagle Pride cards are drawn to receive a special privilege.  In addition, the silver spoon award is given to the class showing Eagle Pride in the cafeteria and a hallway trophy to the class showing Eagle Pride in the hall.</w:t>
            </w:r>
          </w:p>
          <w:p w14:paraId="6FE591ED" w14:textId="77777777" w:rsidR="00B84E0F" w:rsidRDefault="009104E4">
            <w:pPr>
              <w:spacing w:before="280"/>
              <w:rPr>
                <w:sz w:val="18"/>
                <w:szCs w:val="18"/>
              </w:rPr>
            </w:pPr>
            <w:r>
              <w:lastRenderedPageBreak/>
              <w:t xml:space="preserve">Students in need of </w:t>
            </w:r>
            <w:proofErr w:type="gramStart"/>
            <w:r>
              <w:t>Tier</w:t>
            </w:r>
            <w:proofErr w:type="gramEnd"/>
            <w:r>
              <w:t xml:space="preserve"> 2 or 3</w:t>
            </w:r>
            <w:r>
              <w:t xml:space="preserve"> support utilize more intensive plans to help them be successful.  These include skills groups with the counselor or Special Education teacher, positive reinforcement charts, social stories, "Take a Break" cards, and picture schedules with built-in breaks.</w:t>
            </w:r>
            <w:r>
              <w:t> </w:t>
            </w:r>
          </w:p>
        </w:tc>
      </w:tr>
      <w:tr w:rsidR="00B84E0F" w14:paraId="4BA718CA" w14:textId="77777777">
        <w:trPr>
          <w:cantSplit/>
        </w:trPr>
        <w:tc>
          <w:tcPr>
            <w:tcW w:w="2988" w:type="dxa"/>
          </w:tcPr>
          <w:p w14:paraId="33A7FF39" w14:textId="77777777" w:rsidR="00B84E0F" w:rsidRDefault="009104E4">
            <w:pPr>
              <w:spacing w:before="120"/>
            </w:pPr>
            <w:r>
              <w:lastRenderedPageBreak/>
              <w:t>Requirement found at Minnesota Statutes, section 125A.0942, Subdivision 1(a)(2)</w:t>
            </w:r>
          </w:p>
          <w:p w14:paraId="4EF7023A" w14:textId="77777777" w:rsidR="00B84E0F" w:rsidRDefault="00B84E0F"/>
        </w:tc>
        <w:tc>
          <w:tcPr>
            <w:tcW w:w="11628" w:type="dxa"/>
          </w:tcPr>
          <w:p w14:paraId="751D40B6" w14:textId="77777777" w:rsidR="00B84E0F" w:rsidRDefault="009104E4">
            <w:pPr>
              <w:spacing w:before="120"/>
              <w:ind w:left="612" w:hanging="360"/>
              <w:rPr>
                <w:i/>
              </w:rPr>
            </w:pPr>
            <w:r>
              <w:rPr>
                <w:b/>
              </w:rPr>
              <w:t>C.</w:t>
            </w:r>
            <w:r>
              <w:rPr>
                <w:b/>
              </w:rPr>
              <w:tab/>
              <w:t>Windom School District provides the following links to mental health services:</w:t>
            </w:r>
          </w:p>
          <w:p w14:paraId="7E48778E" w14:textId="77777777" w:rsidR="00B84E0F" w:rsidRDefault="009104E4">
            <w:pPr>
              <w:spacing w:after="0"/>
              <w:rPr>
                <w:i/>
                <w:color w:val="0000FF"/>
                <w:u w:val="single"/>
              </w:rPr>
            </w:pPr>
            <w:r>
              <w:t xml:space="preserve">1. </w:t>
            </w:r>
            <w:hyperlink r:id="rId8">
              <w:r>
                <w:rPr>
                  <w:color w:val="0000FF"/>
                  <w:u w:val="single"/>
                </w:rPr>
                <w:t>Woodland Centers - www.woodlandcenters.com</w:t>
              </w:r>
            </w:hyperlink>
          </w:p>
          <w:p w14:paraId="3D1F8317" w14:textId="77777777" w:rsidR="00B84E0F" w:rsidRDefault="009104E4">
            <w:pPr>
              <w:spacing w:after="0"/>
            </w:pPr>
            <w:r>
              <w:t xml:space="preserve">2. </w:t>
            </w:r>
            <w:hyperlink r:id="rId9">
              <w:r>
                <w:rPr>
                  <w:color w:val="0000FF"/>
                  <w:u w:val="single"/>
                </w:rPr>
                <w:t>Greater MN Family - www.greaterminnesota.org</w:t>
              </w:r>
            </w:hyperlink>
            <w:r>
              <w:t xml:space="preserve"> </w:t>
            </w:r>
          </w:p>
          <w:p w14:paraId="7CF4D09C" w14:textId="77777777" w:rsidR="00B84E0F" w:rsidRDefault="009104E4">
            <w:pPr>
              <w:spacing w:after="0"/>
            </w:pPr>
            <w:r>
              <w:t xml:space="preserve">3. </w:t>
            </w:r>
            <w:r>
              <w:rPr>
                <w:color w:val="0000FF"/>
                <w:u w:val="single"/>
              </w:rPr>
              <w:t>Western Mental Health - www.wmhcinc.org</w:t>
            </w:r>
            <w:r>
              <w:t xml:space="preserve"> </w:t>
            </w:r>
          </w:p>
          <w:p w14:paraId="56F3E6E8" w14:textId="77777777" w:rsidR="00B84E0F" w:rsidRDefault="009104E4">
            <w:pPr>
              <w:spacing w:after="0"/>
            </w:pPr>
            <w:r>
              <w:t xml:space="preserve">4. </w:t>
            </w:r>
            <w:hyperlink r:id="rId10">
              <w:r>
                <w:rPr>
                  <w:color w:val="0000FF"/>
                  <w:u w:val="single"/>
                </w:rPr>
                <w:t>MN Association for Children's Mental Health - www.macmh.org</w:t>
              </w:r>
            </w:hyperlink>
          </w:p>
          <w:p w14:paraId="65EE4465" w14:textId="77777777" w:rsidR="00B84E0F" w:rsidRDefault="009104E4">
            <w:pPr>
              <w:spacing w:after="0"/>
            </w:pPr>
            <w:r>
              <w:t xml:space="preserve">5. </w:t>
            </w:r>
            <w:hyperlink r:id="rId11">
              <w:r>
                <w:rPr>
                  <w:color w:val="0000FF"/>
                  <w:u w:val="single"/>
                </w:rPr>
                <w:t xml:space="preserve">Southwestern Mental Health – </w:t>
              </w:r>
              <w:proofErr w:type="gramStart"/>
              <w:r>
                <w:rPr>
                  <w:color w:val="0000FF"/>
                  <w:u w:val="single"/>
                </w:rPr>
                <w:t>https:www.avera.org/locations/profile/southwestern-mental-health-center-avera-windom/</w:t>
              </w:r>
              <w:proofErr w:type="gramEnd"/>
            </w:hyperlink>
            <w:r>
              <w:t xml:space="preserve">  </w:t>
            </w:r>
          </w:p>
          <w:p w14:paraId="00C2C909" w14:textId="77777777" w:rsidR="00B84E0F" w:rsidRDefault="009104E4">
            <w:pPr>
              <w:spacing w:before="120"/>
            </w:pPr>
            <w:r>
              <w:t>6. Families may also contact the school personnel for assistance with ob</w:t>
            </w:r>
            <w:r>
              <w:t xml:space="preserve">taining mental health services: </w:t>
            </w:r>
            <w:r>
              <w:rPr>
                <w:highlight w:val="lightGray"/>
              </w:rPr>
              <w:t>507-831-6901</w:t>
            </w:r>
          </w:p>
        </w:tc>
      </w:tr>
      <w:tr w:rsidR="00B84E0F" w14:paraId="076ABC32" w14:textId="77777777">
        <w:trPr>
          <w:cantSplit/>
        </w:trPr>
        <w:tc>
          <w:tcPr>
            <w:tcW w:w="2988" w:type="dxa"/>
          </w:tcPr>
          <w:p w14:paraId="646ED1E7" w14:textId="77777777" w:rsidR="00B84E0F" w:rsidRDefault="009104E4">
            <w:pPr>
              <w:spacing w:before="120"/>
            </w:pPr>
            <w:r>
              <w:t xml:space="preserve">Requirement found at Minnesota Statutes, section 125A.0942, Subdivision 1(a)(3); </w:t>
            </w:r>
            <w:r>
              <w:rPr>
                <w:i/>
              </w:rPr>
              <w:t>See also</w:t>
            </w:r>
            <w:r>
              <w:t>, Minnesota Statutes, section 122A.09, Subdivision 4(k) and Minnesota Rule 8710.0300</w:t>
            </w:r>
          </w:p>
        </w:tc>
        <w:tc>
          <w:tcPr>
            <w:tcW w:w="11628" w:type="dxa"/>
          </w:tcPr>
          <w:p w14:paraId="0A776C07" w14:textId="77777777" w:rsidR="00B84E0F" w:rsidRDefault="009104E4">
            <w:pPr>
              <w:spacing w:before="120"/>
              <w:ind w:left="252" w:hanging="252"/>
              <w:rPr>
                <w:b/>
              </w:rPr>
            </w:pPr>
            <w:r>
              <w:rPr>
                <w:b/>
              </w:rPr>
              <w:t>III.</w:t>
            </w:r>
            <w:r>
              <w:rPr>
                <w:b/>
              </w:rPr>
              <w:tab/>
              <w:t xml:space="preserve"> Windom School District will pr</w:t>
            </w:r>
            <w:r>
              <w:rPr>
                <w:b/>
              </w:rPr>
              <w:t xml:space="preserve">ovide training on de-escalation techniques.  </w:t>
            </w:r>
          </w:p>
          <w:p w14:paraId="22780B9B" w14:textId="77777777" w:rsidR="00B84E0F" w:rsidRDefault="009104E4">
            <w:pPr>
              <w:spacing w:before="120"/>
              <w:ind w:left="612" w:hanging="360"/>
              <w:rPr>
                <w:b/>
              </w:rPr>
            </w:pPr>
            <w:r>
              <w:rPr>
                <w:b/>
              </w:rPr>
              <w:t>A.</w:t>
            </w:r>
            <w:r>
              <w:rPr>
                <w:b/>
              </w:rPr>
              <w:tab/>
              <w:t>Windom School provides the following training on using positive behavior interventions:</w:t>
            </w:r>
          </w:p>
          <w:p w14:paraId="72620296" w14:textId="77777777" w:rsidR="00B84E0F" w:rsidRDefault="009104E4">
            <w:pPr>
              <w:spacing w:before="120"/>
              <w:ind w:left="972" w:hanging="360"/>
            </w:pPr>
            <w:r>
              <w:t>1.</w:t>
            </w:r>
            <w:r>
              <w:tab/>
            </w:r>
            <w:r>
              <w:t>CPI training includes:  PBIS systems framework described AND how to implement specific positive behavior interventions taught, practiced and method for evaluation (outcome and fidelity measures) provided.</w:t>
            </w:r>
          </w:p>
          <w:p w14:paraId="350A270F" w14:textId="77777777" w:rsidR="00B84E0F" w:rsidRDefault="009104E4">
            <w:pPr>
              <w:spacing w:before="120"/>
              <w:ind w:left="612" w:hanging="360"/>
              <w:rPr>
                <w:b/>
              </w:rPr>
            </w:pPr>
            <w:r>
              <w:rPr>
                <w:b/>
              </w:rPr>
              <w:t>B.</w:t>
            </w:r>
            <w:r>
              <w:rPr>
                <w:b/>
              </w:rPr>
              <w:tab/>
              <w:t>Windom School District provides the following tr</w:t>
            </w:r>
            <w:r>
              <w:rPr>
                <w:b/>
              </w:rPr>
              <w:t>aining on accommodating, modifying, and adapting curricula, materials, and strategies to appropriately meet the needs of individual students and ensure adequate progress toward the state’s graduation standards.</w:t>
            </w:r>
          </w:p>
          <w:p w14:paraId="618939F2" w14:textId="77777777" w:rsidR="00B84E0F" w:rsidRDefault="009104E4">
            <w:pPr>
              <w:spacing w:before="120"/>
              <w:ind w:left="972" w:hanging="360"/>
            </w:pPr>
            <w:r>
              <w:t>1.</w:t>
            </w:r>
            <w:r>
              <w:tab/>
              <w:t>ER Writing Workshop</w:t>
            </w:r>
          </w:p>
          <w:p w14:paraId="6880EE66" w14:textId="77777777" w:rsidR="00B84E0F" w:rsidRDefault="009104E4">
            <w:pPr>
              <w:spacing w:before="120"/>
              <w:ind w:left="972" w:hanging="360"/>
            </w:pPr>
            <w:r>
              <w:t>2.</w:t>
            </w:r>
            <w:r>
              <w:tab/>
              <w:t>IEP Writing Worksho</w:t>
            </w:r>
            <w:r>
              <w:t>p</w:t>
            </w:r>
          </w:p>
          <w:p w14:paraId="3546B811" w14:textId="77777777" w:rsidR="00B84E0F" w:rsidRDefault="009104E4">
            <w:pPr>
              <w:spacing w:before="120"/>
              <w:ind w:left="972" w:hanging="360"/>
            </w:pPr>
            <w:r>
              <w:t>3.   LIPs</w:t>
            </w:r>
          </w:p>
          <w:p w14:paraId="75102510" w14:textId="77777777" w:rsidR="00B84E0F" w:rsidRDefault="009104E4">
            <w:pPr>
              <w:spacing w:before="120"/>
              <w:ind w:left="972" w:hanging="360"/>
            </w:pPr>
            <w:r>
              <w:t>4.   STAR</w:t>
            </w:r>
          </w:p>
        </w:tc>
      </w:tr>
      <w:tr w:rsidR="00B84E0F" w14:paraId="2BEF9711" w14:textId="77777777">
        <w:trPr>
          <w:cantSplit/>
        </w:trPr>
        <w:tc>
          <w:tcPr>
            <w:tcW w:w="2988" w:type="dxa"/>
          </w:tcPr>
          <w:p w14:paraId="24C27480" w14:textId="77777777" w:rsidR="00B84E0F" w:rsidRDefault="009104E4">
            <w:pPr>
              <w:spacing w:before="120"/>
            </w:pPr>
            <w:r>
              <w:lastRenderedPageBreak/>
              <w:t>Requirement found at Minnesota Statutes, section 125A.0942, Subdivision 1(a)(4)</w:t>
            </w:r>
          </w:p>
        </w:tc>
        <w:tc>
          <w:tcPr>
            <w:tcW w:w="11628" w:type="dxa"/>
          </w:tcPr>
          <w:p w14:paraId="52FC1E07" w14:textId="77777777" w:rsidR="00B84E0F" w:rsidRDefault="009104E4">
            <w:pPr>
              <w:spacing w:before="120"/>
              <w:ind w:left="252" w:hanging="252"/>
              <w:rPr>
                <w:b/>
              </w:rPr>
            </w:pPr>
            <w:r>
              <w:rPr>
                <w:b/>
              </w:rPr>
              <w:t>IV. Windom School District will monitor and review the use of restrictive procedures in the following manner:</w:t>
            </w:r>
          </w:p>
          <w:p w14:paraId="2D18CFFB" w14:textId="77777777" w:rsidR="00B84E0F" w:rsidRDefault="00B84E0F">
            <w:pPr>
              <w:spacing w:before="120"/>
              <w:ind w:left="252" w:hanging="252"/>
            </w:pPr>
          </w:p>
        </w:tc>
      </w:tr>
      <w:tr w:rsidR="00B84E0F" w14:paraId="0980A75A" w14:textId="77777777">
        <w:trPr>
          <w:cantSplit/>
        </w:trPr>
        <w:tc>
          <w:tcPr>
            <w:tcW w:w="2988" w:type="dxa"/>
          </w:tcPr>
          <w:p w14:paraId="21833A93" w14:textId="77777777" w:rsidR="00B84E0F" w:rsidRDefault="009104E4">
            <w:pPr>
              <w:spacing w:before="480"/>
            </w:pPr>
            <w:r>
              <w:t xml:space="preserve">Requirement found at Minnesota Statutes, </w:t>
            </w:r>
            <w:r>
              <w:t>section 125A.0942, Subdivision 3(a)(5)</w:t>
            </w:r>
          </w:p>
        </w:tc>
        <w:tc>
          <w:tcPr>
            <w:tcW w:w="11628" w:type="dxa"/>
          </w:tcPr>
          <w:p w14:paraId="426AD33F" w14:textId="77777777" w:rsidR="00B84E0F" w:rsidRDefault="009104E4">
            <w:pPr>
              <w:spacing w:before="120"/>
              <w:ind w:left="612" w:hanging="360"/>
            </w:pPr>
            <w:r>
              <w:rPr>
                <w:b/>
              </w:rPr>
              <w:t>A.</w:t>
            </w:r>
            <w:r>
              <w:rPr>
                <w:b/>
              </w:rPr>
              <w:tab/>
              <w:t>Documentation:</w:t>
            </w:r>
          </w:p>
          <w:p w14:paraId="1736FA6C" w14:textId="77777777" w:rsidR="00B84E0F" w:rsidRDefault="009104E4">
            <w:pPr>
              <w:spacing w:before="120"/>
              <w:ind w:left="972" w:hanging="360"/>
            </w:pPr>
            <w:r>
              <w:t>1.</w:t>
            </w:r>
            <w:r>
              <w:tab/>
            </w:r>
            <w:r>
              <w:t>Each time physical holding or seclusion is used, the staff person who implements or oversees the physical holding or seclusion documents, as soon as possible after the incident concludes, the following information:</w:t>
            </w:r>
          </w:p>
          <w:p w14:paraId="3331AF3E" w14:textId="77777777" w:rsidR="00B84E0F" w:rsidRDefault="009104E4">
            <w:pPr>
              <w:spacing w:before="120"/>
              <w:ind w:left="1332" w:hanging="360"/>
            </w:pPr>
            <w:r>
              <w:t>a)</w:t>
            </w:r>
            <w:r>
              <w:tab/>
              <w:t>A description of the incident that led</w:t>
            </w:r>
            <w:r>
              <w:t xml:space="preserve"> to the physical holding or </w:t>
            </w:r>
            <w:proofErr w:type="gramStart"/>
            <w:r>
              <w:t>seclusion;</w:t>
            </w:r>
            <w:proofErr w:type="gramEnd"/>
          </w:p>
          <w:p w14:paraId="141CA53C" w14:textId="77777777" w:rsidR="00B84E0F" w:rsidRDefault="009104E4">
            <w:pPr>
              <w:spacing w:before="120"/>
              <w:ind w:left="1332" w:hanging="360"/>
            </w:pPr>
            <w:r>
              <w:t>b)</w:t>
            </w:r>
            <w:r>
              <w:tab/>
              <w:t xml:space="preserve">Why a less restrictive measure failed or was determined by staff to be inappropriate or </w:t>
            </w:r>
            <w:proofErr w:type="gramStart"/>
            <w:r>
              <w:t>impractical;</w:t>
            </w:r>
            <w:proofErr w:type="gramEnd"/>
          </w:p>
          <w:p w14:paraId="29FB9BC1" w14:textId="77777777" w:rsidR="00B84E0F" w:rsidRDefault="009104E4">
            <w:pPr>
              <w:spacing w:before="120"/>
              <w:ind w:left="1332" w:hanging="360"/>
            </w:pPr>
            <w:r>
              <w:t>c)</w:t>
            </w:r>
            <w:r>
              <w:tab/>
            </w:r>
            <w:r>
              <w:t xml:space="preserve">The time the physical holding or seclusion began and the time the child was released; and </w:t>
            </w:r>
          </w:p>
          <w:p w14:paraId="3493145B" w14:textId="77777777" w:rsidR="00B84E0F" w:rsidRDefault="009104E4">
            <w:pPr>
              <w:spacing w:before="120"/>
              <w:ind w:left="1332" w:hanging="360"/>
            </w:pPr>
            <w:r>
              <w:t>d)</w:t>
            </w:r>
            <w:r>
              <w:tab/>
              <w:t>A brief record of the child’s behavioral and physical status.</w:t>
            </w:r>
          </w:p>
        </w:tc>
      </w:tr>
      <w:tr w:rsidR="00B84E0F" w14:paraId="7D4FDAF2" w14:textId="77777777">
        <w:trPr>
          <w:cantSplit/>
        </w:trPr>
        <w:tc>
          <w:tcPr>
            <w:tcW w:w="2988" w:type="dxa"/>
          </w:tcPr>
          <w:p w14:paraId="27A0D554" w14:textId="77777777" w:rsidR="00B84E0F" w:rsidRDefault="00B84E0F"/>
        </w:tc>
        <w:tc>
          <w:tcPr>
            <w:tcW w:w="11628" w:type="dxa"/>
          </w:tcPr>
          <w:p w14:paraId="6024C2BE" w14:textId="77777777" w:rsidR="00B84E0F" w:rsidRDefault="009104E4">
            <w:pPr>
              <w:spacing w:before="120"/>
              <w:ind w:left="972" w:hanging="360"/>
            </w:pPr>
            <w:r>
              <w:t>2.</w:t>
            </w:r>
            <w:r>
              <w:tab/>
              <w:t>Attached, as Appendix A, is Windom School District’s forms used to document the use of physical</w:t>
            </w:r>
            <w:r>
              <w:t xml:space="preserve"> holding or seclusion.</w:t>
            </w:r>
          </w:p>
        </w:tc>
      </w:tr>
      <w:tr w:rsidR="00B84E0F" w14:paraId="06B55727" w14:textId="77777777">
        <w:trPr>
          <w:cantSplit/>
        </w:trPr>
        <w:tc>
          <w:tcPr>
            <w:tcW w:w="2988" w:type="dxa"/>
          </w:tcPr>
          <w:p w14:paraId="7B8F73A4" w14:textId="77777777" w:rsidR="00B84E0F" w:rsidRDefault="009104E4">
            <w:pPr>
              <w:spacing w:before="480"/>
            </w:pPr>
            <w:r>
              <w:t>Requirement found at Minnesota Statutes, section 125A.0942, Subdivision 1(a)(4)(</w:t>
            </w:r>
            <w:proofErr w:type="spellStart"/>
            <w:r>
              <w:t>i</w:t>
            </w:r>
            <w:proofErr w:type="spellEnd"/>
            <w:r>
              <w:t>)</w:t>
            </w:r>
          </w:p>
        </w:tc>
        <w:tc>
          <w:tcPr>
            <w:tcW w:w="11628" w:type="dxa"/>
          </w:tcPr>
          <w:p w14:paraId="495452FD" w14:textId="77777777" w:rsidR="00B84E0F" w:rsidRDefault="009104E4">
            <w:pPr>
              <w:spacing w:before="120"/>
              <w:ind w:left="619" w:hanging="360"/>
              <w:rPr>
                <w:b/>
              </w:rPr>
            </w:pPr>
            <w:r>
              <w:rPr>
                <w:b/>
              </w:rPr>
              <w:t>B.</w:t>
            </w:r>
            <w:r>
              <w:rPr>
                <w:b/>
              </w:rPr>
              <w:tab/>
              <w:t>Post-use debriefings, consistent with documentation requirements:</w:t>
            </w:r>
          </w:p>
          <w:p w14:paraId="430089DA" w14:textId="77777777" w:rsidR="00B84E0F" w:rsidRDefault="009104E4">
            <w:pPr>
              <w:spacing w:before="120"/>
              <w:ind w:left="972" w:hanging="360"/>
            </w:pPr>
            <w:r>
              <w:t>1.</w:t>
            </w:r>
            <w:r>
              <w:tab/>
            </w:r>
            <w:r>
              <w:t>Each time physical holding or seclusion is used, the staff person who implemented or oversaw the physical holding or seclusion shall conduct a post-use debriefing with the building administrator, case manager, and staff involved in the incident, within 2 s</w:t>
            </w:r>
            <w:r>
              <w:t>chool days after the incident concludes.</w:t>
            </w:r>
          </w:p>
        </w:tc>
      </w:tr>
      <w:tr w:rsidR="00B84E0F" w14:paraId="4C248942" w14:textId="77777777">
        <w:trPr>
          <w:cantSplit/>
        </w:trPr>
        <w:tc>
          <w:tcPr>
            <w:tcW w:w="2988" w:type="dxa"/>
          </w:tcPr>
          <w:p w14:paraId="75DD164E" w14:textId="77777777" w:rsidR="00B84E0F" w:rsidRDefault="00B84E0F"/>
        </w:tc>
        <w:tc>
          <w:tcPr>
            <w:tcW w:w="11628" w:type="dxa"/>
          </w:tcPr>
          <w:p w14:paraId="3DADB5CF" w14:textId="77777777" w:rsidR="00B84E0F" w:rsidRDefault="009104E4">
            <w:pPr>
              <w:spacing w:before="120"/>
              <w:ind w:left="972" w:hanging="360"/>
            </w:pPr>
            <w:r>
              <w:t>2.</w:t>
            </w:r>
            <w:r>
              <w:tab/>
              <w:t>The post-use debriefing will review the following requirements to ensure the physical holding or seclusion was used appropriately:</w:t>
            </w:r>
          </w:p>
        </w:tc>
      </w:tr>
      <w:tr w:rsidR="00B84E0F" w14:paraId="658AEE27" w14:textId="77777777">
        <w:trPr>
          <w:cantSplit/>
        </w:trPr>
        <w:tc>
          <w:tcPr>
            <w:tcW w:w="2988" w:type="dxa"/>
          </w:tcPr>
          <w:p w14:paraId="30B2989F" w14:textId="77777777" w:rsidR="00B84E0F" w:rsidRDefault="009104E4">
            <w:pPr>
              <w:spacing w:before="120"/>
            </w:pPr>
            <w:r>
              <w:t>Requirement found at Minnesota Statutes, section 125A.0942, Subdivision 3(a)</w:t>
            </w:r>
            <w:r>
              <w:rPr>
                <w:vertAlign w:val="superscript"/>
              </w:rPr>
              <w:footnoteReference w:id="9"/>
            </w:r>
          </w:p>
        </w:tc>
        <w:tc>
          <w:tcPr>
            <w:tcW w:w="11628" w:type="dxa"/>
          </w:tcPr>
          <w:p w14:paraId="4E95D7F7" w14:textId="77777777" w:rsidR="00B84E0F" w:rsidRDefault="009104E4">
            <w:pPr>
              <w:spacing w:before="120"/>
              <w:ind w:left="1332" w:hanging="360"/>
            </w:pPr>
            <w:r>
              <w:t>a)</w:t>
            </w:r>
            <w:r>
              <w:tab/>
              <w:t>Whether the physical holding or seclusion was used in an emergency.</w:t>
            </w:r>
          </w:p>
        </w:tc>
      </w:tr>
      <w:tr w:rsidR="00B84E0F" w14:paraId="51FC9A44" w14:textId="77777777">
        <w:trPr>
          <w:cantSplit/>
          <w:trHeight w:val="1185"/>
        </w:trPr>
        <w:tc>
          <w:tcPr>
            <w:tcW w:w="2988" w:type="dxa"/>
          </w:tcPr>
          <w:p w14:paraId="1DDF3CB1" w14:textId="77777777" w:rsidR="00B84E0F" w:rsidRDefault="009104E4">
            <w:pPr>
              <w:spacing w:before="120"/>
            </w:pPr>
            <w:r>
              <w:lastRenderedPageBreak/>
              <w:t>Requirement found at Minnesota Statutes, section 125A.0942, Subdivision. 3(a)(1)</w:t>
            </w:r>
            <w:r>
              <w:rPr>
                <w:vertAlign w:val="superscript"/>
              </w:rPr>
              <w:footnoteReference w:id="10"/>
            </w:r>
          </w:p>
        </w:tc>
        <w:tc>
          <w:tcPr>
            <w:tcW w:w="11628" w:type="dxa"/>
          </w:tcPr>
          <w:p w14:paraId="182802B5" w14:textId="77777777" w:rsidR="00B84E0F" w:rsidRDefault="009104E4">
            <w:pPr>
              <w:spacing w:before="120"/>
              <w:ind w:left="1332" w:hanging="360"/>
              <w:rPr>
                <w:i/>
              </w:rPr>
            </w:pPr>
            <w:r>
              <w:t>b)</w:t>
            </w:r>
            <w:r>
              <w:tab/>
            </w:r>
            <w:r>
              <w:t>Whether the physical holding or seclusion was the least intrusive intervention that effectively responds to the emergency.</w:t>
            </w:r>
          </w:p>
        </w:tc>
      </w:tr>
      <w:tr w:rsidR="00B84E0F" w14:paraId="27F19909" w14:textId="77777777">
        <w:trPr>
          <w:cantSplit/>
          <w:trHeight w:val="930"/>
        </w:trPr>
        <w:tc>
          <w:tcPr>
            <w:tcW w:w="2988" w:type="dxa"/>
          </w:tcPr>
          <w:p w14:paraId="62B70B9A" w14:textId="77777777" w:rsidR="00B84E0F" w:rsidRDefault="009104E4">
            <w:pPr>
              <w:spacing w:before="120"/>
            </w:pPr>
            <w:r>
              <w:t>Requirement found at Minnesota Statutes, section 125A.0942, Subdivision 3(a)(2)</w:t>
            </w:r>
            <w:r>
              <w:rPr>
                <w:vertAlign w:val="superscript"/>
              </w:rPr>
              <w:footnoteReference w:id="11"/>
            </w:r>
          </w:p>
        </w:tc>
        <w:tc>
          <w:tcPr>
            <w:tcW w:w="11628" w:type="dxa"/>
          </w:tcPr>
          <w:p w14:paraId="2344F82D" w14:textId="77777777" w:rsidR="00B84E0F" w:rsidRDefault="009104E4">
            <w:pPr>
              <w:spacing w:before="120"/>
              <w:ind w:left="1332" w:hanging="360"/>
            </w:pPr>
            <w:r>
              <w:t>c)</w:t>
            </w:r>
            <w:r>
              <w:tab/>
              <w:t>Whether the physical holding or seclusion was u</w:t>
            </w:r>
            <w:r>
              <w:t>sed to discipline a noncompliant child.</w:t>
            </w:r>
          </w:p>
        </w:tc>
      </w:tr>
      <w:tr w:rsidR="00B84E0F" w14:paraId="6BFE5DE1" w14:textId="77777777">
        <w:trPr>
          <w:cantSplit/>
        </w:trPr>
        <w:tc>
          <w:tcPr>
            <w:tcW w:w="2988" w:type="dxa"/>
          </w:tcPr>
          <w:p w14:paraId="7A88BB11" w14:textId="77777777" w:rsidR="00B84E0F" w:rsidRDefault="009104E4">
            <w:pPr>
              <w:spacing w:before="120"/>
            </w:pPr>
            <w:r>
              <w:t>Requirement found at Minn. Stat. § 125A.0942, Subdivision 3(a)(3)</w:t>
            </w:r>
            <w:r>
              <w:rPr>
                <w:vertAlign w:val="superscript"/>
              </w:rPr>
              <w:footnoteReference w:id="12"/>
            </w:r>
          </w:p>
        </w:tc>
        <w:tc>
          <w:tcPr>
            <w:tcW w:w="11628" w:type="dxa"/>
          </w:tcPr>
          <w:p w14:paraId="6A7D8258" w14:textId="77777777" w:rsidR="00B84E0F" w:rsidRDefault="009104E4">
            <w:pPr>
              <w:spacing w:before="120"/>
              <w:ind w:left="1332" w:hanging="360"/>
              <w:rPr>
                <w:i/>
              </w:rPr>
            </w:pPr>
            <w:r>
              <w:t>d)</w:t>
            </w:r>
            <w:r>
              <w:tab/>
              <w:t xml:space="preserve">Whether the physical holding or seclusion ended when the threat of harm </w:t>
            </w:r>
            <w:proofErr w:type="gramStart"/>
            <w:r>
              <w:t>ended</w:t>
            </w:r>
            <w:proofErr w:type="gramEnd"/>
            <w:r>
              <w:t xml:space="preserve"> and the staff determined that the child could safely return to the</w:t>
            </w:r>
            <w:r>
              <w:t xml:space="preserve"> classroom or activity.</w:t>
            </w:r>
          </w:p>
        </w:tc>
      </w:tr>
      <w:tr w:rsidR="00B84E0F" w14:paraId="2A7E0CF3" w14:textId="77777777">
        <w:trPr>
          <w:cantSplit/>
        </w:trPr>
        <w:tc>
          <w:tcPr>
            <w:tcW w:w="2988" w:type="dxa"/>
          </w:tcPr>
          <w:p w14:paraId="186480DE" w14:textId="77777777" w:rsidR="00B84E0F" w:rsidRDefault="009104E4">
            <w:pPr>
              <w:spacing w:before="120"/>
            </w:pPr>
            <w:r>
              <w:t>Requirement found at Minn. Stat. § 125A.0942, Subdivision 3(a)(4)</w:t>
            </w:r>
            <w:r>
              <w:rPr>
                <w:vertAlign w:val="superscript"/>
              </w:rPr>
              <w:footnoteReference w:id="13"/>
            </w:r>
          </w:p>
        </w:tc>
        <w:tc>
          <w:tcPr>
            <w:tcW w:w="11628" w:type="dxa"/>
          </w:tcPr>
          <w:p w14:paraId="62B08F80" w14:textId="77777777" w:rsidR="00B84E0F" w:rsidRDefault="009104E4">
            <w:pPr>
              <w:spacing w:before="120"/>
              <w:ind w:left="1332" w:hanging="360"/>
              <w:rPr>
                <w:i/>
              </w:rPr>
            </w:pPr>
            <w:r>
              <w:t>e)</w:t>
            </w:r>
            <w:r>
              <w:tab/>
            </w:r>
            <w:r>
              <w:t>Whether the staff directly observed the child while physical holding or seclusion was being used.</w:t>
            </w:r>
          </w:p>
        </w:tc>
      </w:tr>
      <w:tr w:rsidR="00B84E0F" w14:paraId="5AC1BBF3" w14:textId="77777777">
        <w:trPr>
          <w:cantSplit/>
        </w:trPr>
        <w:tc>
          <w:tcPr>
            <w:tcW w:w="2988" w:type="dxa"/>
          </w:tcPr>
          <w:p w14:paraId="40C38BE3" w14:textId="77777777" w:rsidR="00B84E0F" w:rsidRDefault="009104E4">
            <w:pPr>
              <w:spacing w:before="120"/>
            </w:pPr>
            <w:r>
              <w:t>Requirement found at Minn. Stat. § 125A.0942, Subdivision 3(a)(5)</w:t>
            </w:r>
            <w:r>
              <w:rPr>
                <w:vertAlign w:val="superscript"/>
              </w:rPr>
              <w:footnoteReference w:id="14"/>
            </w:r>
          </w:p>
        </w:tc>
        <w:tc>
          <w:tcPr>
            <w:tcW w:w="11628" w:type="dxa"/>
          </w:tcPr>
          <w:p w14:paraId="28DA537D" w14:textId="77777777" w:rsidR="00B84E0F" w:rsidRDefault="009104E4">
            <w:pPr>
              <w:spacing w:before="120"/>
              <w:ind w:left="1332" w:hanging="360"/>
              <w:rPr>
                <w:i/>
              </w:rPr>
            </w:pPr>
            <w:r>
              <w:t>f)</w:t>
            </w:r>
            <w:r>
              <w:tab/>
              <w:t>Whether the documentation was completed correctly.</w:t>
            </w:r>
          </w:p>
        </w:tc>
      </w:tr>
      <w:tr w:rsidR="00B84E0F" w14:paraId="1296A80B" w14:textId="77777777">
        <w:trPr>
          <w:cantSplit/>
        </w:trPr>
        <w:tc>
          <w:tcPr>
            <w:tcW w:w="2988" w:type="dxa"/>
          </w:tcPr>
          <w:p w14:paraId="55543570" w14:textId="77777777" w:rsidR="00B84E0F" w:rsidRDefault="009104E4">
            <w:pPr>
              <w:spacing w:before="120"/>
            </w:pPr>
            <w:r>
              <w:lastRenderedPageBreak/>
              <w:t>Requirement found at Minn. Stat. §</w:t>
            </w:r>
            <w:r>
              <w:t xml:space="preserve">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1A92F390" w14:textId="77777777" w:rsidR="00B84E0F" w:rsidRDefault="009104E4">
            <w:pPr>
              <w:spacing w:before="120"/>
              <w:ind w:left="1332" w:hanging="360"/>
              <w:rPr>
                <w:i/>
              </w:rPr>
            </w:pPr>
            <w:r>
              <w:t>g)</w:t>
            </w:r>
            <w:r>
              <w:tab/>
              <w:t>Whether the parents were properly notified.</w:t>
            </w:r>
          </w:p>
        </w:tc>
      </w:tr>
      <w:tr w:rsidR="00B84E0F" w14:paraId="529F69E0" w14:textId="77777777">
        <w:trPr>
          <w:cantSplit/>
        </w:trPr>
        <w:tc>
          <w:tcPr>
            <w:tcW w:w="2988" w:type="dxa"/>
          </w:tcPr>
          <w:p w14:paraId="38B96179" w14:textId="77777777" w:rsidR="00B84E0F" w:rsidRDefault="009104E4">
            <w:pPr>
              <w:spacing w:before="120"/>
            </w:pPr>
            <w:r>
              <w:t>Requirement found at Minn. Stat. § 125A.0942, Subdivision 2(c)</w:t>
            </w:r>
            <w:r>
              <w:rPr>
                <w:vertAlign w:val="superscript"/>
              </w:rPr>
              <w:footnoteReference w:id="17"/>
            </w:r>
          </w:p>
        </w:tc>
        <w:tc>
          <w:tcPr>
            <w:tcW w:w="11628" w:type="dxa"/>
          </w:tcPr>
          <w:p w14:paraId="3ADD30A1" w14:textId="77777777" w:rsidR="00B84E0F" w:rsidRDefault="009104E4">
            <w:pPr>
              <w:spacing w:before="120"/>
              <w:ind w:left="1332" w:hanging="360"/>
              <w:rPr>
                <w:i/>
              </w:rPr>
            </w:pPr>
            <w:r>
              <w:t>h)</w:t>
            </w:r>
            <w:r>
              <w:tab/>
              <w:t>Whether an IEP team meeting needs to be scheduled.</w:t>
            </w:r>
          </w:p>
        </w:tc>
      </w:tr>
      <w:tr w:rsidR="00B84E0F" w14:paraId="7DCE0E05" w14:textId="77777777">
        <w:trPr>
          <w:cantSplit/>
        </w:trPr>
        <w:tc>
          <w:tcPr>
            <w:tcW w:w="2988" w:type="dxa"/>
          </w:tcPr>
          <w:p w14:paraId="48ADAAF7" w14:textId="77777777" w:rsidR="00B84E0F" w:rsidRDefault="009104E4">
            <w:pPr>
              <w:spacing w:before="120"/>
            </w:pPr>
            <w:r>
              <w:t>Requirement found at Minn. Stat. § 125A.0942, Subdivision 2(a)</w:t>
            </w:r>
            <w:r>
              <w:rPr>
                <w:vertAlign w:val="superscript"/>
              </w:rPr>
              <w:footnoteReference w:id="18"/>
            </w:r>
            <w:r>
              <w:t xml:space="preserve"> </w:t>
            </w:r>
          </w:p>
        </w:tc>
        <w:tc>
          <w:tcPr>
            <w:tcW w:w="11628" w:type="dxa"/>
          </w:tcPr>
          <w:p w14:paraId="4984917C" w14:textId="77777777" w:rsidR="00B84E0F" w:rsidRDefault="009104E4">
            <w:pPr>
              <w:spacing w:before="120"/>
              <w:ind w:left="1332" w:hanging="360"/>
              <w:rPr>
                <w:i/>
              </w:rPr>
            </w:pPr>
            <w:proofErr w:type="spellStart"/>
            <w:r>
              <w:t>i</w:t>
            </w:r>
            <w:proofErr w:type="spellEnd"/>
            <w:r>
              <w:t>)</w:t>
            </w:r>
            <w:r>
              <w:tab/>
              <w:t>Whether the appropriate staff used physical holding or seclusion.</w:t>
            </w:r>
          </w:p>
        </w:tc>
      </w:tr>
      <w:tr w:rsidR="00B84E0F" w14:paraId="0EF30965" w14:textId="77777777">
        <w:trPr>
          <w:cantSplit/>
        </w:trPr>
        <w:tc>
          <w:tcPr>
            <w:tcW w:w="2988" w:type="dxa"/>
          </w:tcPr>
          <w:p w14:paraId="64FCDD0F" w14:textId="77777777" w:rsidR="00B84E0F" w:rsidRDefault="009104E4">
            <w:pPr>
              <w:spacing w:before="120"/>
            </w:pPr>
            <w:r>
              <w:t>Requirement found at Minn. Stat. § 125A.0942, Subdivision 5</w:t>
            </w:r>
          </w:p>
        </w:tc>
        <w:tc>
          <w:tcPr>
            <w:tcW w:w="11628" w:type="dxa"/>
          </w:tcPr>
          <w:p w14:paraId="53B98368" w14:textId="77777777" w:rsidR="00B84E0F" w:rsidRDefault="009104E4">
            <w:pPr>
              <w:spacing w:before="120"/>
              <w:ind w:left="1332" w:hanging="360"/>
              <w:rPr>
                <w:i/>
              </w:rPr>
            </w:pPr>
            <w:r>
              <w:t>j)</w:t>
            </w:r>
            <w:r>
              <w:tab/>
              <w:t>Whether the staff that used physical holding or seclusion</w:t>
            </w:r>
            <w:r>
              <w:t xml:space="preserve"> was appropriately trained.</w:t>
            </w:r>
          </w:p>
        </w:tc>
      </w:tr>
      <w:tr w:rsidR="00B84E0F" w14:paraId="612D2C35" w14:textId="77777777">
        <w:trPr>
          <w:cantSplit/>
        </w:trPr>
        <w:tc>
          <w:tcPr>
            <w:tcW w:w="2988" w:type="dxa"/>
          </w:tcPr>
          <w:p w14:paraId="1CBC2EA7" w14:textId="77777777" w:rsidR="00B84E0F" w:rsidRDefault="00B84E0F"/>
        </w:tc>
        <w:tc>
          <w:tcPr>
            <w:tcW w:w="11628" w:type="dxa"/>
          </w:tcPr>
          <w:p w14:paraId="7A5670AA" w14:textId="77777777" w:rsidR="00B84E0F" w:rsidRDefault="009104E4">
            <w:pPr>
              <w:spacing w:before="120"/>
              <w:ind w:left="972" w:hanging="360"/>
              <w:rPr>
                <w:i/>
              </w:rPr>
            </w:pPr>
            <w:r>
              <w:t>3.</w:t>
            </w:r>
            <w:r>
              <w:tab/>
              <w:t>If the post-use debriefing determines the physical holding or seclusion was not used appropriately, Windom School District will ensure immediate corrective action is taken, such as immediate retraining of the staff that mad</w:t>
            </w:r>
            <w:r>
              <w:t>e the error and reviewing procedures with all staff.</w:t>
            </w:r>
          </w:p>
        </w:tc>
      </w:tr>
      <w:tr w:rsidR="00B84E0F" w14:paraId="43C9DB81" w14:textId="77777777">
        <w:trPr>
          <w:cantSplit/>
        </w:trPr>
        <w:tc>
          <w:tcPr>
            <w:tcW w:w="2988" w:type="dxa"/>
          </w:tcPr>
          <w:p w14:paraId="1D05D03D" w14:textId="77777777" w:rsidR="00B84E0F" w:rsidRDefault="009104E4">
            <w:pPr>
              <w:spacing w:before="120"/>
            </w:pPr>
            <w:r>
              <w:lastRenderedPageBreak/>
              <w:t>Requirement found at Minn. Stat. § 125A.0942, Subdivision 1(b)</w:t>
            </w:r>
            <w:r>
              <w:rPr>
                <w:vertAlign w:val="superscript"/>
              </w:rPr>
              <w:footnoteReference w:id="19"/>
            </w:r>
          </w:p>
        </w:tc>
        <w:tc>
          <w:tcPr>
            <w:tcW w:w="11628" w:type="dxa"/>
          </w:tcPr>
          <w:p w14:paraId="0312659E" w14:textId="77777777" w:rsidR="00B84E0F" w:rsidRDefault="009104E4">
            <w:pPr>
              <w:spacing w:before="120"/>
              <w:ind w:left="619" w:hanging="360"/>
              <w:rPr>
                <w:b/>
              </w:rPr>
            </w:pPr>
            <w:r>
              <w:rPr>
                <w:b/>
              </w:rPr>
              <w:t>C.</w:t>
            </w:r>
            <w:r>
              <w:rPr>
                <w:b/>
              </w:rPr>
              <w:tab/>
              <w:t>Oversight committee</w:t>
            </w:r>
          </w:p>
          <w:p w14:paraId="73D10D60" w14:textId="77777777" w:rsidR="00B84E0F" w:rsidRDefault="009104E4">
            <w:pPr>
              <w:spacing w:before="120"/>
              <w:ind w:left="972" w:hanging="360"/>
            </w:pPr>
            <w:r>
              <w:t>1.</w:t>
            </w:r>
            <w:r>
              <w:tab/>
            </w:r>
            <w:r>
              <w:t>Windom School District publicly identifies the following oversight committee members:</w:t>
            </w:r>
          </w:p>
          <w:p w14:paraId="35FB17CF" w14:textId="77777777" w:rsidR="00B84E0F" w:rsidRDefault="009104E4">
            <w:pPr>
              <w:spacing w:before="120"/>
              <w:ind w:left="1332" w:hanging="360"/>
            </w:pPr>
            <w:r>
              <w:t>a)</w:t>
            </w:r>
            <w:r>
              <w:tab/>
              <w:t xml:space="preserve">Amanda Wilson, school </w:t>
            </w:r>
            <w:proofErr w:type="gramStart"/>
            <w:r>
              <w:t>psychologist;</w:t>
            </w:r>
            <w:proofErr w:type="gramEnd"/>
          </w:p>
          <w:p w14:paraId="7CCD3B62" w14:textId="41A3E02D" w:rsidR="00B84E0F" w:rsidRDefault="009104E4">
            <w:pPr>
              <w:spacing w:before="120"/>
              <w:ind w:left="1332" w:hanging="360"/>
            </w:pPr>
            <w:r>
              <w:t>b)</w:t>
            </w:r>
            <w:r>
              <w:tab/>
              <w:t>Nikki O’Donnell</w:t>
            </w:r>
            <w:r>
              <w:t xml:space="preserve">, expert in positive behavior </w:t>
            </w:r>
            <w:proofErr w:type="gramStart"/>
            <w:r>
              <w:t>intervention;</w:t>
            </w:r>
            <w:proofErr w:type="gramEnd"/>
          </w:p>
          <w:p w14:paraId="686C20FA" w14:textId="77777777" w:rsidR="00B84E0F" w:rsidRDefault="009104E4">
            <w:pPr>
              <w:spacing w:before="120"/>
              <w:ind w:left="1332" w:hanging="360"/>
            </w:pPr>
            <w:r>
              <w:t>c)</w:t>
            </w:r>
            <w:r>
              <w:tab/>
            </w:r>
            <w:r>
              <w:t xml:space="preserve">Kathryn Ralston, special education </w:t>
            </w:r>
            <w:proofErr w:type="gramStart"/>
            <w:r>
              <w:t>administrator;</w:t>
            </w:r>
            <w:proofErr w:type="gramEnd"/>
          </w:p>
          <w:p w14:paraId="1739F2C3" w14:textId="77777777" w:rsidR="00B84E0F" w:rsidRDefault="009104E4">
            <w:pPr>
              <w:spacing w:before="120"/>
              <w:ind w:left="1332" w:hanging="360"/>
            </w:pPr>
            <w:r>
              <w:t>d)</w:t>
            </w:r>
            <w:r>
              <w:tab/>
              <w:t xml:space="preserve">Bryan Joyce, general education </w:t>
            </w:r>
            <w:proofErr w:type="gramStart"/>
            <w:r>
              <w:t>administrator;</w:t>
            </w:r>
            <w:proofErr w:type="gramEnd"/>
          </w:p>
          <w:p w14:paraId="2522D172" w14:textId="77777777" w:rsidR="00B84E0F" w:rsidRDefault="009104E4">
            <w:pPr>
              <w:spacing w:before="120"/>
              <w:ind w:left="1332" w:hanging="360"/>
            </w:pPr>
            <w:r>
              <w:t>e)   Dane Nielsen, other</w:t>
            </w:r>
          </w:p>
        </w:tc>
      </w:tr>
      <w:tr w:rsidR="00B84E0F" w14:paraId="51C92ED7" w14:textId="77777777">
        <w:trPr>
          <w:cantSplit/>
        </w:trPr>
        <w:tc>
          <w:tcPr>
            <w:tcW w:w="2988" w:type="dxa"/>
          </w:tcPr>
          <w:p w14:paraId="31F6BC94" w14:textId="77777777" w:rsidR="00B84E0F" w:rsidRDefault="009104E4">
            <w:pPr>
              <w:spacing w:before="120"/>
            </w:pPr>
            <w:r>
              <w:t>Requirement found at Minn. Stat. § 125A.0942, Subdivision 1(a)(4)(ii)</w:t>
            </w:r>
            <w:r>
              <w:rPr>
                <w:vertAlign w:val="superscript"/>
              </w:rPr>
              <w:footnoteReference w:id="20"/>
            </w:r>
          </w:p>
        </w:tc>
        <w:tc>
          <w:tcPr>
            <w:tcW w:w="11628" w:type="dxa"/>
          </w:tcPr>
          <w:p w14:paraId="61AD5600" w14:textId="77777777" w:rsidR="00B84E0F" w:rsidRDefault="009104E4">
            <w:pPr>
              <w:spacing w:before="120"/>
              <w:ind w:left="972" w:hanging="360"/>
            </w:pPr>
            <w:r>
              <w:t>2.</w:t>
            </w:r>
            <w:r>
              <w:tab/>
              <w:t>Windom School District’s oversight committee meets quart</w:t>
            </w:r>
            <w:r>
              <w:t>erly.</w:t>
            </w:r>
          </w:p>
        </w:tc>
      </w:tr>
      <w:tr w:rsidR="00B84E0F" w14:paraId="4A89D6C2" w14:textId="77777777">
        <w:trPr>
          <w:cantSplit/>
        </w:trPr>
        <w:tc>
          <w:tcPr>
            <w:tcW w:w="2988" w:type="dxa"/>
          </w:tcPr>
          <w:p w14:paraId="2E16DD13" w14:textId="77777777" w:rsidR="00B84E0F" w:rsidRDefault="009104E4">
            <w:pPr>
              <w:spacing w:before="120"/>
            </w:pPr>
            <w:r>
              <w:t>Requirement found at Minn. Stat. § 125A.0942, Subdivision (1)(a)(4)(ii)</w:t>
            </w:r>
          </w:p>
        </w:tc>
        <w:tc>
          <w:tcPr>
            <w:tcW w:w="11628" w:type="dxa"/>
          </w:tcPr>
          <w:p w14:paraId="3E2BFC1E" w14:textId="77777777" w:rsidR="00B84E0F" w:rsidRDefault="009104E4">
            <w:pPr>
              <w:spacing w:before="120"/>
              <w:ind w:left="972" w:hanging="360"/>
              <w:rPr>
                <w:i/>
              </w:rPr>
            </w:pPr>
            <w:r>
              <w:t>3.</w:t>
            </w:r>
            <w:r>
              <w:tab/>
              <w:t>Windom School District’s oversight committee will review the following:</w:t>
            </w:r>
          </w:p>
          <w:p w14:paraId="3873D90D" w14:textId="77777777" w:rsidR="00B84E0F" w:rsidRDefault="009104E4">
            <w:pPr>
              <w:spacing w:before="120"/>
              <w:ind w:left="1332" w:hanging="360"/>
            </w:pPr>
            <w:r>
              <w:t>a)</w:t>
            </w:r>
            <w:r>
              <w:tab/>
            </w:r>
            <w:r>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w:t>
            </w:r>
            <w:r>
              <w:t>cedures;</w:t>
            </w:r>
            <w:proofErr w:type="gramEnd"/>
          </w:p>
          <w:p w14:paraId="4F5A8C82" w14:textId="77777777" w:rsidR="00B84E0F" w:rsidRDefault="009104E4">
            <w:pPr>
              <w:spacing w:before="120"/>
              <w:ind w:left="1332" w:hanging="360"/>
            </w:pPr>
            <w:r>
              <w:t>b)</w:t>
            </w:r>
            <w:r>
              <w:tab/>
              <w:t xml:space="preserve">The number of times a restrictive procedure is used school wide and for individual </w:t>
            </w:r>
            <w:proofErr w:type="gramStart"/>
            <w:r>
              <w:t>children;</w:t>
            </w:r>
            <w:proofErr w:type="gramEnd"/>
          </w:p>
          <w:p w14:paraId="5FCD2753" w14:textId="77777777" w:rsidR="00B84E0F" w:rsidRDefault="009104E4">
            <w:pPr>
              <w:spacing w:before="120"/>
              <w:ind w:left="1332" w:hanging="360"/>
            </w:pPr>
            <w:r>
              <w:t>c)</w:t>
            </w:r>
            <w:r>
              <w:tab/>
              <w:t xml:space="preserve">The number and types of injuries, if any, resulting from the use of restrictive </w:t>
            </w:r>
            <w:proofErr w:type="gramStart"/>
            <w:r>
              <w:t>procedures;</w:t>
            </w:r>
            <w:proofErr w:type="gramEnd"/>
          </w:p>
          <w:p w14:paraId="5C6A7BA9" w14:textId="77777777" w:rsidR="00B84E0F" w:rsidRDefault="009104E4">
            <w:pPr>
              <w:spacing w:before="120"/>
              <w:ind w:left="1332" w:hanging="360"/>
            </w:pPr>
            <w:r>
              <w:t>d)</w:t>
            </w:r>
            <w:r>
              <w:tab/>
              <w:t>Whether restrictive procedures are used in nonemergen</w:t>
            </w:r>
            <w:r>
              <w:t xml:space="preserve">cy </w:t>
            </w:r>
            <w:proofErr w:type="gramStart"/>
            <w:r>
              <w:t>situations;</w:t>
            </w:r>
            <w:proofErr w:type="gramEnd"/>
          </w:p>
          <w:p w14:paraId="7C16DA6F" w14:textId="77777777" w:rsidR="00B84E0F" w:rsidRDefault="009104E4">
            <w:pPr>
              <w:spacing w:before="120"/>
              <w:ind w:left="1332" w:hanging="360"/>
            </w:pPr>
            <w:r>
              <w:t>e)</w:t>
            </w:r>
            <w:r>
              <w:tab/>
              <w:t xml:space="preserve">The need for additional staff training; and </w:t>
            </w:r>
          </w:p>
          <w:p w14:paraId="13C6BE93" w14:textId="77777777" w:rsidR="00B84E0F" w:rsidRDefault="009104E4">
            <w:pPr>
              <w:spacing w:before="120"/>
              <w:ind w:left="1332" w:hanging="360"/>
            </w:pPr>
            <w:r>
              <w:t>f)</w:t>
            </w:r>
            <w:r>
              <w:tab/>
              <w:t>Proposed actions to minimize the use of restrictive procedures.</w:t>
            </w:r>
          </w:p>
        </w:tc>
      </w:tr>
      <w:tr w:rsidR="00B84E0F" w14:paraId="5007555C" w14:textId="77777777">
        <w:trPr>
          <w:cantSplit/>
        </w:trPr>
        <w:tc>
          <w:tcPr>
            <w:tcW w:w="2988" w:type="dxa"/>
          </w:tcPr>
          <w:p w14:paraId="2500A3A6" w14:textId="77777777" w:rsidR="00B84E0F" w:rsidRDefault="009104E4">
            <w:pPr>
              <w:spacing w:before="120"/>
            </w:pPr>
            <w:r>
              <w:lastRenderedPageBreak/>
              <w:t>Requirement found at Minn. Stat. § 125A.0942, Subdivision 1(a)(5) and Subdivision 5</w:t>
            </w:r>
          </w:p>
        </w:tc>
        <w:tc>
          <w:tcPr>
            <w:tcW w:w="11628" w:type="dxa"/>
          </w:tcPr>
          <w:p w14:paraId="2492E29C" w14:textId="77777777" w:rsidR="00B84E0F" w:rsidRDefault="009104E4">
            <w:pPr>
              <w:spacing w:before="120"/>
              <w:ind w:left="342" w:hanging="342"/>
              <w:rPr>
                <w:b/>
              </w:rPr>
            </w:pPr>
            <w:r>
              <w:rPr>
                <w:b/>
              </w:rPr>
              <w:t>V.</w:t>
            </w:r>
            <w:r>
              <w:rPr>
                <w:b/>
              </w:rPr>
              <w:tab/>
              <w:t>Windom School District staff who use r</w:t>
            </w:r>
            <w:r>
              <w:rPr>
                <w:b/>
              </w:rPr>
              <w:t>estrictive procedures, including paraprofessionals, received training in the following skills and knowledge areas:</w:t>
            </w:r>
          </w:p>
          <w:p w14:paraId="320C4334" w14:textId="77777777" w:rsidR="00B84E0F" w:rsidRDefault="009104E4">
            <w:pPr>
              <w:ind w:left="612" w:hanging="360"/>
            </w:pPr>
            <w:r>
              <w:rPr>
                <w:b/>
              </w:rPr>
              <w:t>A.</w:t>
            </w:r>
            <w:r>
              <w:rPr>
                <w:b/>
              </w:rPr>
              <w:tab/>
              <w:t>Positive behavioral interventions</w:t>
            </w:r>
          </w:p>
          <w:p w14:paraId="1B7AF523" w14:textId="77777777" w:rsidR="00B84E0F" w:rsidRDefault="009104E4">
            <w:pPr>
              <w:spacing w:before="120"/>
              <w:ind w:left="972" w:hanging="360"/>
            </w:pPr>
            <w:r>
              <w:t>1.</w:t>
            </w:r>
            <w:r>
              <w:tab/>
              <w:t>CPI Training- Enhanced</w:t>
            </w:r>
          </w:p>
          <w:p w14:paraId="571B11FC" w14:textId="77777777" w:rsidR="00B84E0F" w:rsidRDefault="009104E4">
            <w:pPr>
              <w:ind w:left="972" w:hanging="360"/>
            </w:pPr>
            <w:r>
              <w:t>2.</w:t>
            </w:r>
            <w:r>
              <w:tab/>
            </w:r>
            <w:r>
              <w:t>See attached “Restrictive Procedures Training Form”</w:t>
            </w:r>
          </w:p>
          <w:p w14:paraId="448DDB52" w14:textId="77777777" w:rsidR="00B84E0F" w:rsidRDefault="009104E4">
            <w:pPr>
              <w:ind w:left="612" w:hanging="360"/>
              <w:rPr>
                <w:b/>
              </w:rPr>
            </w:pPr>
            <w:r>
              <w:rPr>
                <w:b/>
              </w:rPr>
              <w:t>B.</w:t>
            </w:r>
            <w:r>
              <w:rPr>
                <w:b/>
              </w:rPr>
              <w:tab/>
              <w:t>Communicative intent of behaviors</w:t>
            </w:r>
          </w:p>
          <w:p w14:paraId="1123AC6A" w14:textId="77777777" w:rsidR="00B84E0F" w:rsidRDefault="009104E4">
            <w:pPr>
              <w:spacing w:before="120"/>
              <w:ind w:left="972" w:hanging="360"/>
            </w:pPr>
            <w:r>
              <w:t>1.</w:t>
            </w:r>
            <w:r>
              <w:tab/>
              <w:t>CPI Training- Enhanced</w:t>
            </w:r>
          </w:p>
          <w:p w14:paraId="209A06E5" w14:textId="77777777" w:rsidR="00B84E0F" w:rsidRDefault="009104E4">
            <w:pPr>
              <w:ind w:left="972" w:hanging="360"/>
            </w:pPr>
            <w:r>
              <w:t>2.</w:t>
            </w:r>
            <w:r>
              <w:tab/>
              <w:t>See attached “Restrictive Procedures Training Form”</w:t>
            </w:r>
          </w:p>
        </w:tc>
      </w:tr>
      <w:tr w:rsidR="00B84E0F" w14:paraId="09687300" w14:textId="77777777">
        <w:trPr>
          <w:cantSplit/>
        </w:trPr>
        <w:tc>
          <w:tcPr>
            <w:tcW w:w="2988" w:type="dxa"/>
          </w:tcPr>
          <w:p w14:paraId="44627FEA" w14:textId="77777777" w:rsidR="00B84E0F" w:rsidRDefault="00B84E0F"/>
        </w:tc>
        <w:tc>
          <w:tcPr>
            <w:tcW w:w="11628" w:type="dxa"/>
          </w:tcPr>
          <w:p w14:paraId="11D21784" w14:textId="77777777" w:rsidR="00B84E0F" w:rsidRDefault="009104E4">
            <w:pPr>
              <w:spacing w:before="120"/>
              <w:ind w:left="619" w:hanging="360"/>
              <w:rPr>
                <w:b/>
              </w:rPr>
            </w:pPr>
            <w:r>
              <w:rPr>
                <w:b/>
              </w:rPr>
              <w:t>C.</w:t>
            </w:r>
            <w:r>
              <w:rPr>
                <w:b/>
              </w:rPr>
              <w:tab/>
              <w:t>Relationship building</w:t>
            </w:r>
          </w:p>
          <w:p w14:paraId="43DCDED2" w14:textId="77777777" w:rsidR="00B84E0F" w:rsidRDefault="009104E4">
            <w:pPr>
              <w:spacing w:before="120"/>
              <w:ind w:left="972" w:hanging="360"/>
            </w:pPr>
            <w:r>
              <w:t>1.</w:t>
            </w:r>
            <w:r>
              <w:tab/>
              <w:t>CPI Training- Enhanced</w:t>
            </w:r>
          </w:p>
          <w:p w14:paraId="0B5CFD27" w14:textId="77777777" w:rsidR="00B84E0F" w:rsidRDefault="009104E4">
            <w:pPr>
              <w:ind w:left="972" w:hanging="360"/>
            </w:pPr>
            <w:r>
              <w:t>2.</w:t>
            </w:r>
            <w:r>
              <w:tab/>
              <w:t>See attached “Restrictive Proc</w:t>
            </w:r>
            <w:r>
              <w:t>edures Training Form”</w:t>
            </w:r>
          </w:p>
        </w:tc>
      </w:tr>
      <w:tr w:rsidR="00B84E0F" w14:paraId="3D155DD1" w14:textId="77777777">
        <w:trPr>
          <w:cantSplit/>
        </w:trPr>
        <w:tc>
          <w:tcPr>
            <w:tcW w:w="2988" w:type="dxa"/>
          </w:tcPr>
          <w:p w14:paraId="07107276" w14:textId="77777777" w:rsidR="00B84E0F" w:rsidRDefault="00B84E0F"/>
        </w:tc>
        <w:tc>
          <w:tcPr>
            <w:tcW w:w="11628" w:type="dxa"/>
          </w:tcPr>
          <w:p w14:paraId="1D03D9D5" w14:textId="77777777" w:rsidR="00B84E0F" w:rsidRDefault="009104E4">
            <w:pPr>
              <w:spacing w:before="120"/>
              <w:ind w:left="619" w:hanging="360"/>
              <w:rPr>
                <w:b/>
              </w:rPr>
            </w:pPr>
            <w:r>
              <w:rPr>
                <w:b/>
              </w:rPr>
              <w:t>D.</w:t>
            </w:r>
            <w:r>
              <w:rPr>
                <w:b/>
              </w:rPr>
              <w:tab/>
            </w:r>
            <w:r>
              <w:rPr>
                <w:b/>
              </w:rPr>
              <w:t>Alternatives to restrictive procedures, including techniques to identify events and environmental factors that may escalate behavior</w:t>
            </w:r>
          </w:p>
          <w:p w14:paraId="37C8865D" w14:textId="77777777" w:rsidR="00B84E0F" w:rsidRDefault="009104E4">
            <w:pPr>
              <w:spacing w:before="120"/>
              <w:ind w:left="972" w:hanging="360"/>
            </w:pPr>
            <w:r>
              <w:t>1.</w:t>
            </w:r>
            <w:r>
              <w:tab/>
              <w:t>CPI Training- Enhanced</w:t>
            </w:r>
          </w:p>
          <w:p w14:paraId="22D76A4A" w14:textId="77777777" w:rsidR="00B84E0F" w:rsidRDefault="009104E4">
            <w:pPr>
              <w:ind w:left="972" w:hanging="360"/>
            </w:pPr>
            <w:r>
              <w:t>2.</w:t>
            </w:r>
            <w:r>
              <w:tab/>
              <w:t>See attached “Restrictive Procedures Training Form”</w:t>
            </w:r>
          </w:p>
        </w:tc>
      </w:tr>
      <w:tr w:rsidR="00B84E0F" w14:paraId="124EEF50" w14:textId="77777777">
        <w:trPr>
          <w:cantSplit/>
        </w:trPr>
        <w:tc>
          <w:tcPr>
            <w:tcW w:w="2988" w:type="dxa"/>
          </w:tcPr>
          <w:p w14:paraId="77BCF8F5" w14:textId="77777777" w:rsidR="00B84E0F" w:rsidRDefault="00B84E0F"/>
        </w:tc>
        <w:tc>
          <w:tcPr>
            <w:tcW w:w="11628" w:type="dxa"/>
          </w:tcPr>
          <w:p w14:paraId="27A7CDA2" w14:textId="77777777" w:rsidR="00B84E0F" w:rsidRDefault="009104E4">
            <w:pPr>
              <w:spacing w:before="120"/>
              <w:ind w:left="619" w:hanging="360"/>
              <w:rPr>
                <w:b/>
              </w:rPr>
            </w:pPr>
            <w:r>
              <w:rPr>
                <w:b/>
              </w:rPr>
              <w:t>E.</w:t>
            </w:r>
            <w:r>
              <w:rPr>
                <w:b/>
              </w:rPr>
              <w:tab/>
              <w:t>De-Escalation methods</w:t>
            </w:r>
          </w:p>
          <w:p w14:paraId="6B8898CA" w14:textId="77777777" w:rsidR="00B84E0F" w:rsidRDefault="009104E4">
            <w:pPr>
              <w:spacing w:before="120"/>
              <w:ind w:left="972" w:hanging="360"/>
            </w:pPr>
            <w:r>
              <w:t>1.</w:t>
            </w:r>
            <w:r>
              <w:tab/>
              <w:t>CPI Training</w:t>
            </w:r>
            <w:r>
              <w:t>- Enhanced</w:t>
            </w:r>
          </w:p>
          <w:p w14:paraId="725A6E86" w14:textId="77777777" w:rsidR="00B84E0F" w:rsidRDefault="009104E4">
            <w:pPr>
              <w:ind w:left="972" w:hanging="360"/>
            </w:pPr>
            <w:r>
              <w:t>2.</w:t>
            </w:r>
            <w:r>
              <w:tab/>
              <w:t>See attached “Restrictive Procedures Training Form”</w:t>
            </w:r>
          </w:p>
        </w:tc>
      </w:tr>
      <w:tr w:rsidR="00B84E0F" w14:paraId="74507DCF" w14:textId="77777777">
        <w:trPr>
          <w:cantSplit/>
        </w:trPr>
        <w:tc>
          <w:tcPr>
            <w:tcW w:w="2988" w:type="dxa"/>
          </w:tcPr>
          <w:p w14:paraId="793F8170" w14:textId="77777777" w:rsidR="00B84E0F" w:rsidRDefault="00B84E0F"/>
        </w:tc>
        <w:tc>
          <w:tcPr>
            <w:tcW w:w="11628" w:type="dxa"/>
          </w:tcPr>
          <w:p w14:paraId="14559A6E" w14:textId="77777777" w:rsidR="00B84E0F" w:rsidRDefault="009104E4">
            <w:pPr>
              <w:spacing w:before="120"/>
              <w:ind w:left="619" w:hanging="360"/>
            </w:pPr>
            <w:r>
              <w:rPr>
                <w:b/>
              </w:rPr>
              <w:t xml:space="preserve">F. Standards for using restrictive procedures only in an </w:t>
            </w:r>
            <w:proofErr w:type="gramStart"/>
            <w:r>
              <w:rPr>
                <w:b/>
              </w:rPr>
              <w:t>emergency</w:t>
            </w:r>
            <w:proofErr w:type="gramEnd"/>
          </w:p>
          <w:p w14:paraId="33122170" w14:textId="77777777" w:rsidR="00B84E0F" w:rsidRDefault="009104E4">
            <w:pPr>
              <w:spacing w:before="120"/>
              <w:ind w:left="972" w:hanging="360"/>
            </w:pPr>
            <w:r>
              <w:t>1.</w:t>
            </w:r>
            <w:r>
              <w:tab/>
              <w:t>CPI Training- Enhanced</w:t>
            </w:r>
          </w:p>
          <w:p w14:paraId="5999975C" w14:textId="77777777" w:rsidR="00B84E0F" w:rsidRDefault="009104E4">
            <w:pPr>
              <w:ind w:left="972" w:hanging="360"/>
            </w:pPr>
            <w:r>
              <w:t>2.</w:t>
            </w:r>
            <w:r>
              <w:tab/>
              <w:t>See attached “Restrictive Procedures Training Form”</w:t>
            </w:r>
          </w:p>
        </w:tc>
      </w:tr>
      <w:tr w:rsidR="00B84E0F" w14:paraId="4ABE7B98" w14:textId="77777777">
        <w:trPr>
          <w:cantSplit/>
        </w:trPr>
        <w:tc>
          <w:tcPr>
            <w:tcW w:w="2988" w:type="dxa"/>
          </w:tcPr>
          <w:p w14:paraId="4EF762C9" w14:textId="77777777" w:rsidR="00B84E0F" w:rsidRDefault="00B84E0F"/>
        </w:tc>
        <w:tc>
          <w:tcPr>
            <w:tcW w:w="11628" w:type="dxa"/>
          </w:tcPr>
          <w:p w14:paraId="0395AB24" w14:textId="77777777" w:rsidR="00B84E0F" w:rsidRDefault="009104E4">
            <w:pPr>
              <w:spacing w:before="120"/>
              <w:ind w:left="619" w:hanging="360"/>
            </w:pPr>
            <w:r>
              <w:rPr>
                <w:b/>
              </w:rPr>
              <w:t>G.</w:t>
            </w:r>
            <w:r>
              <w:rPr>
                <w:b/>
              </w:rPr>
              <w:tab/>
            </w:r>
            <w:r>
              <w:rPr>
                <w:b/>
              </w:rPr>
              <w:t>Obtaining emergency medical assistance</w:t>
            </w:r>
          </w:p>
          <w:p w14:paraId="1FD329B2" w14:textId="77777777" w:rsidR="00B84E0F" w:rsidRDefault="009104E4">
            <w:pPr>
              <w:spacing w:before="120"/>
              <w:ind w:left="972" w:hanging="360"/>
            </w:pPr>
            <w:r>
              <w:t>1.</w:t>
            </w:r>
            <w:r>
              <w:tab/>
              <w:t>CPI Training- Enhanced</w:t>
            </w:r>
          </w:p>
          <w:p w14:paraId="02F34C30" w14:textId="77777777" w:rsidR="00B84E0F" w:rsidRDefault="009104E4">
            <w:pPr>
              <w:ind w:left="972" w:hanging="360"/>
            </w:pPr>
            <w:r>
              <w:t>2.</w:t>
            </w:r>
            <w:r>
              <w:tab/>
              <w:t>See attached “Restrictive Procedures Training Form”</w:t>
            </w:r>
          </w:p>
        </w:tc>
      </w:tr>
      <w:tr w:rsidR="00B84E0F" w14:paraId="5F98C59A" w14:textId="77777777">
        <w:trPr>
          <w:cantSplit/>
        </w:trPr>
        <w:tc>
          <w:tcPr>
            <w:tcW w:w="2988" w:type="dxa"/>
          </w:tcPr>
          <w:p w14:paraId="08984BDE" w14:textId="77777777" w:rsidR="00B84E0F" w:rsidRDefault="00B84E0F"/>
        </w:tc>
        <w:tc>
          <w:tcPr>
            <w:tcW w:w="11628" w:type="dxa"/>
          </w:tcPr>
          <w:p w14:paraId="55A33F5E" w14:textId="77777777" w:rsidR="00B84E0F" w:rsidRDefault="009104E4">
            <w:pPr>
              <w:spacing w:before="120"/>
              <w:ind w:left="619" w:hanging="360"/>
            </w:pPr>
            <w:r>
              <w:rPr>
                <w:b/>
              </w:rPr>
              <w:t>H.</w:t>
            </w:r>
            <w:r>
              <w:rPr>
                <w:b/>
              </w:rPr>
              <w:tab/>
              <w:t>The physiological and psychological impact of physical holding and seclusion</w:t>
            </w:r>
          </w:p>
          <w:p w14:paraId="72C2CA11" w14:textId="77777777" w:rsidR="00B84E0F" w:rsidRDefault="009104E4">
            <w:pPr>
              <w:spacing w:before="120"/>
              <w:ind w:left="972" w:hanging="360"/>
            </w:pPr>
            <w:r>
              <w:t>1.</w:t>
            </w:r>
            <w:r>
              <w:tab/>
              <w:t>CPI Training- Enhanced</w:t>
            </w:r>
          </w:p>
          <w:p w14:paraId="35CEF4F9" w14:textId="77777777" w:rsidR="00B84E0F" w:rsidRDefault="009104E4">
            <w:pPr>
              <w:ind w:left="972" w:hanging="360"/>
            </w:pPr>
            <w:r>
              <w:t>2.</w:t>
            </w:r>
            <w:r>
              <w:tab/>
              <w:t>See attached “Restrictive</w:t>
            </w:r>
            <w:r>
              <w:t xml:space="preserve"> Procedures Training Form”</w:t>
            </w:r>
          </w:p>
        </w:tc>
      </w:tr>
      <w:tr w:rsidR="00B84E0F" w14:paraId="4E16E883" w14:textId="77777777">
        <w:trPr>
          <w:cantSplit/>
        </w:trPr>
        <w:tc>
          <w:tcPr>
            <w:tcW w:w="2988" w:type="dxa"/>
          </w:tcPr>
          <w:p w14:paraId="02E19A49" w14:textId="77777777" w:rsidR="00B84E0F" w:rsidRDefault="00B84E0F"/>
        </w:tc>
        <w:tc>
          <w:tcPr>
            <w:tcW w:w="11628" w:type="dxa"/>
          </w:tcPr>
          <w:p w14:paraId="23E8A73B" w14:textId="77777777" w:rsidR="00B84E0F" w:rsidRDefault="009104E4">
            <w:pPr>
              <w:spacing w:before="120"/>
              <w:ind w:left="619" w:hanging="360"/>
            </w:pPr>
            <w:r>
              <w:rPr>
                <w:b/>
              </w:rPr>
              <w:t>I.</w:t>
            </w:r>
            <w:r>
              <w:rPr>
                <w:b/>
              </w:rPr>
              <w:tab/>
              <w:t>Monitoring and responding to a child’s physical signs of distress when physical holding is being used</w:t>
            </w:r>
          </w:p>
          <w:p w14:paraId="2F644B91" w14:textId="77777777" w:rsidR="00B84E0F" w:rsidRDefault="009104E4">
            <w:pPr>
              <w:spacing w:before="120"/>
              <w:ind w:left="972" w:hanging="360"/>
            </w:pPr>
            <w:r>
              <w:t>1.</w:t>
            </w:r>
            <w:r>
              <w:tab/>
              <w:t>CPI Training- Enhanced</w:t>
            </w:r>
          </w:p>
          <w:p w14:paraId="35B3CEF2" w14:textId="77777777" w:rsidR="00B84E0F" w:rsidRDefault="009104E4">
            <w:pPr>
              <w:ind w:left="972" w:hanging="360"/>
            </w:pPr>
            <w:r>
              <w:t>2.</w:t>
            </w:r>
            <w:r>
              <w:tab/>
            </w:r>
            <w:r>
              <w:t>See attached “Restrictive Procedures Training Form”</w:t>
            </w:r>
          </w:p>
        </w:tc>
      </w:tr>
      <w:tr w:rsidR="00B84E0F" w14:paraId="45E026B7" w14:textId="77777777">
        <w:trPr>
          <w:cantSplit/>
        </w:trPr>
        <w:tc>
          <w:tcPr>
            <w:tcW w:w="2988" w:type="dxa"/>
          </w:tcPr>
          <w:p w14:paraId="5FE2D82F" w14:textId="77777777" w:rsidR="00B84E0F" w:rsidRDefault="00B84E0F"/>
        </w:tc>
        <w:tc>
          <w:tcPr>
            <w:tcW w:w="11628" w:type="dxa"/>
          </w:tcPr>
          <w:p w14:paraId="1C8C60D0" w14:textId="77777777" w:rsidR="00B84E0F" w:rsidRDefault="009104E4">
            <w:pPr>
              <w:spacing w:before="120"/>
              <w:ind w:left="619" w:hanging="360"/>
            </w:pPr>
            <w:r>
              <w:rPr>
                <w:b/>
              </w:rPr>
              <w:t>J.</w:t>
            </w:r>
            <w:r>
              <w:rPr>
                <w:b/>
              </w:rPr>
              <w:tab/>
              <w:t>Recognizing the symptoms of and interventions that may cause positional asphyxia when physical holding is used</w:t>
            </w:r>
          </w:p>
          <w:p w14:paraId="506AC7F4" w14:textId="77777777" w:rsidR="00B84E0F" w:rsidRDefault="009104E4">
            <w:pPr>
              <w:spacing w:before="120"/>
              <w:ind w:left="972" w:hanging="360"/>
            </w:pPr>
            <w:r>
              <w:t>1.</w:t>
            </w:r>
            <w:r>
              <w:tab/>
              <w:t>CPI Training- Enhanced</w:t>
            </w:r>
          </w:p>
          <w:p w14:paraId="2B85C4EB" w14:textId="77777777" w:rsidR="00B84E0F" w:rsidRDefault="009104E4">
            <w:pPr>
              <w:ind w:left="972" w:hanging="360"/>
            </w:pPr>
            <w:r>
              <w:t>2.</w:t>
            </w:r>
            <w:r>
              <w:tab/>
            </w:r>
            <w:r>
              <w:t>See attached “Restrictive Procedures Training Form”</w:t>
            </w:r>
          </w:p>
        </w:tc>
      </w:tr>
      <w:tr w:rsidR="00B84E0F" w14:paraId="66EF5113" w14:textId="77777777">
        <w:trPr>
          <w:cantSplit/>
        </w:trPr>
        <w:tc>
          <w:tcPr>
            <w:tcW w:w="2988" w:type="dxa"/>
          </w:tcPr>
          <w:p w14:paraId="433A0EED" w14:textId="77777777" w:rsidR="00B84E0F" w:rsidRDefault="00B84E0F"/>
        </w:tc>
        <w:tc>
          <w:tcPr>
            <w:tcW w:w="11628" w:type="dxa"/>
          </w:tcPr>
          <w:p w14:paraId="255B68C6" w14:textId="77777777" w:rsidR="00B84E0F" w:rsidRDefault="009104E4">
            <w:pPr>
              <w:spacing w:before="120"/>
              <w:ind w:left="619" w:hanging="360"/>
            </w:pPr>
            <w:r>
              <w:rPr>
                <w:b/>
              </w:rPr>
              <w:t>K.</w:t>
            </w:r>
            <w:r>
              <w:rPr>
                <w:b/>
              </w:rPr>
              <w:tab/>
              <w:t>District policies and procedures for timely reporting and documenting each incident involving use of a restrictive procedure; and</w:t>
            </w:r>
          </w:p>
          <w:p w14:paraId="3ECF4321" w14:textId="77777777" w:rsidR="00B84E0F" w:rsidRDefault="009104E4">
            <w:pPr>
              <w:spacing w:before="120"/>
              <w:ind w:left="972" w:hanging="360"/>
            </w:pPr>
            <w:r>
              <w:t>1.</w:t>
            </w:r>
            <w:r>
              <w:tab/>
              <w:t>CPI Trainers will include training with power point on policies an</w:t>
            </w:r>
            <w:r>
              <w:t>d procedures for timely reporting and documenting each incident involving use of a restricted procedure.</w:t>
            </w:r>
          </w:p>
          <w:p w14:paraId="304F229B" w14:textId="77777777" w:rsidR="00B84E0F" w:rsidRDefault="009104E4">
            <w:pPr>
              <w:ind w:left="972" w:hanging="360"/>
            </w:pPr>
            <w:r>
              <w:t>2.</w:t>
            </w:r>
            <w:r>
              <w:tab/>
              <w:t>See attached “Restrictive Procedures Training Form”</w:t>
            </w:r>
          </w:p>
        </w:tc>
      </w:tr>
      <w:tr w:rsidR="00B84E0F" w14:paraId="39014DE6" w14:textId="77777777">
        <w:trPr>
          <w:cantSplit/>
        </w:trPr>
        <w:tc>
          <w:tcPr>
            <w:tcW w:w="2988" w:type="dxa"/>
          </w:tcPr>
          <w:p w14:paraId="06062BA9" w14:textId="77777777" w:rsidR="00B84E0F" w:rsidRDefault="00B84E0F"/>
        </w:tc>
        <w:tc>
          <w:tcPr>
            <w:tcW w:w="11628" w:type="dxa"/>
          </w:tcPr>
          <w:p w14:paraId="35C59922" w14:textId="77777777" w:rsidR="00B84E0F" w:rsidRDefault="009104E4">
            <w:pPr>
              <w:spacing w:before="120"/>
              <w:ind w:left="619" w:hanging="360"/>
            </w:pPr>
            <w:r>
              <w:rPr>
                <w:b/>
              </w:rPr>
              <w:t>L.</w:t>
            </w:r>
            <w:r>
              <w:rPr>
                <w:b/>
              </w:rPr>
              <w:tab/>
              <w:t>Schoolwide programs on positive behavior strategies</w:t>
            </w:r>
          </w:p>
          <w:p w14:paraId="789083AA" w14:textId="77777777" w:rsidR="00B84E0F" w:rsidRDefault="009104E4">
            <w:pPr>
              <w:spacing w:before="120"/>
              <w:ind w:left="972" w:hanging="360"/>
            </w:pPr>
            <w:r>
              <w:t>1.</w:t>
            </w:r>
            <w:r>
              <w:tab/>
            </w:r>
            <w:r>
              <w:t>CPI Trainers will include training with power point on school-wide programs on positive behavior strategies.</w:t>
            </w:r>
          </w:p>
          <w:p w14:paraId="5B181A8D" w14:textId="77777777" w:rsidR="00B84E0F" w:rsidRDefault="009104E4">
            <w:pPr>
              <w:ind w:left="972" w:hanging="360"/>
            </w:pPr>
            <w:r>
              <w:t>2.</w:t>
            </w:r>
            <w:r>
              <w:tab/>
              <w:t>See attached “Restrictive Procedures Training Form”</w:t>
            </w:r>
          </w:p>
          <w:p w14:paraId="46BF6E8F" w14:textId="77777777" w:rsidR="00B84E0F" w:rsidRDefault="00B84E0F">
            <w:pPr>
              <w:ind w:left="972" w:hanging="360"/>
            </w:pPr>
          </w:p>
        </w:tc>
      </w:tr>
      <w:tr w:rsidR="00B84E0F" w14:paraId="0D7D799B" w14:textId="77777777">
        <w:trPr>
          <w:cantSplit/>
        </w:trPr>
        <w:tc>
          <w:tcPr>
            <w:tcW w:w="2988" w:type="dxa"/>
          </w:tcPr>
          <w:p w14:paraId="02164441" w14:textId="77777777" w:rsidR="00B84E0F" w:rsidRDefault="009104E4">
            <w:pPr>
              <w:spacing w:before="120"/>
            </w:pPr>
            <w:r>
              <w:lastRenderedPageBreak/>
              <w:t>Prohibitions found at Minn. Stat. § 125A.0942, Subdivision 4(1-9)</w:t>
            </w:r>
          </w:p>
        </w:tc>
        <w:tc>
          <w:tcPr>
            <w:tcW w:w="11628" w:type="dxa"/>
          </w:tcPr>
          <w:p w14:paraId="2B4520F8" w14:textId="77777777" w:rsidR="00B84E0F" w:rsidRDefault="009104E4">
            <w:pPr>
              <w:spacing w:before="120"/>
              <w:ind w:left="342" w:hanging="342"/>
              <w:rPr>
                <w:b/>
              </w:rPr>
            </w:pPr>
            <w:r>
              <w:rPr>
                <w:b/>
              </w:rPr>
              <w:t>VI.</w:t>
            </w:r>
            <w:r>
              <w:rPr>
                <w:b/>
              </w:rPr>
              <w:tab/>
              <w:t>Windom School Distri</w:t>
            </w:r>
            <w:r>
              <w:rPr>
                <w:b/>
              </w:rPr>
              <w:t xml:space="preserve">ct will never use the following prohibited procedures on a child: </w:t>
            </w:r>
          </w:p>
          <w:p w14:paraId="160E9C25" w14:textId="77777777" w:rsidR="00B84E0F" w:rsidRDefault="009104E4">
            <w:pPr>
              <w:spacing w:before="120"/>
              <w:ind w:left="619" w:hanging="360"/>
              <w:rPr>
                <w:b/>
              </w:rPr>
            </w:pPr>
            <w:r>
              <w:rPr>
                <w:b/>
              </w:rPr>
              <w:t>A.</w:t>
            </w:r>
            <w:r>
              <w:rPr>
                <w:b/>
              </w:rPr>
              <w:tab/>
              <w:t>Engaging in conduct prohibited under section 121A.58 (corporal punishment</w:t>
            </w:r>
            <w:proofErr w:type="gramStart"/>
            <w:r>
              <w:rPr>
                <w:b/>
              </w:rPr>
              <w:t>);</w:t>
            </w:r>
            <w:proofErr w:type="gramEnd"/>
          </w:p>
          <w:p w14:paraId="4988FDF3" w14:textId="77777777" w:rsidR="00B84E0F" w:rsidRDefault="009104E4">
            <w:pPr>
              <w:spacing w:before="120"/>
              <w:ind w:left="619" w:hanging="360"/>
              <w:rPr>
                <w:b/>
              </w:rPr>
            </w:pPr>
            <w:r>
              <w:rPr>
                <w:b/>
              </w:rPr>
              <w:t>B.</w:t>
            </w:r>
            <w:r>
              <w:rPr>
                <w:b/>
              </w:rPr>
              <w:tab/>
              <w:t>Requiring a child to assume and maintain a specified physical position, activity, or posture that induces p</w:t>
            </w:r>
            <w:r>
              <w:rPr>
                <w:b/>
              </w:rPr>
              <w:t xml:space="preserve">hysical </w:t>
            </w:r>
            <w:proofErr w:type="gramStart"/>
            <w:r>
              <w:rPr>
                <w:b/>
              </w:rPr>
              <w:t>pain;</w:t>
            </w:r>
            <w:proofErr w:type="gramEnd"/>
            <w:r>
              <w:rPr>
                <w:b/>
              </w:rPr>
              <w:t xml:space="preserve"> </w:t>
            </w:r>
          </w:p>
          <w:p w14:paraId="27832A32" w14:textId="77777777" w:rsidR="00B84E0F" w:rsidRDefault="009104E4">
            <w:pPr>
              <w:spacing w:before="120"/>
              <w:ind w:left="619" w:hanging="360"/>
              <w:rPr>
                <w:b/>
              </w:rPr>
            </w:pPr>
            <w:r>
              <w:rPr>
                <w:b/>
              </w:rPr>
              <w:t>C.</w:t>
            </w:r>
            <w:r>
              <w:rPr>
                <w:b/>
              </w:rPr>
              <w:tab/>
              <w:t xml:space="preserve">Totally or partially restricting a child’s senses as </w:t>
            </w:r>
            <w:proofErr w:type="gramStart"/>
            <w:r>
              <w:rPr>
                <w:b/>
              </w:rPr>
              <w:t>punishment;</w:t>
            </w:r>
            <w:proofErr w:type="gramEnd"/>
          </w:p>
          <w:p w14:paraId="6DF68E9D" w14:textId="77777777" w:rsidR="00B84E0F" w:rsidRDefault="009104E4">
            <w:pPr>
              <w:spacing w:before="120"/>
              <w:ind w:left="619" w:hanging="360"/>
              <w:rPr>
                <w:b/>
              </w:rPr>
            </w:pPr>
            <w:r>
              <w:rPr>
                <w:b/>
              </w:rPr>
              <w:t>D.</w:t>
            </w:r>
            <w:r>
              <w:rPr>
                <w:b/>
              </w:rPr>
              <w:tab/>
              <w:t xml:space="preserve">Presenting an intense sound, light, or other sensory stimuli using smell, taste, substance, or spray as </w:t>
            </w:r>
            <w:proofErr w:type="gramStart"/>
            <w:r>
              <w:rPr>
                <w:b/>
              </w:rPr>
              <w:t>punishment;</w:t>
            </w:r>
            <w:proofErr w:type="gramEnd"/>
          </w:p>
          <w:p w14:paraId="26C9FDB2" w14:textId="77777777" w:rsidR="00B84E0F" w:rsidRDefault="009104E4">
            <w:pPr>
              <w:spacing w:before="120"/>
              <w:ind w:left="619" w:hanging="360"/>
              <w:rPr>
                <w:b/>
              </w:rPr>
            </w:pPr>
            <w:r>
              <w:rPr>
                <w:b/>
              </w:rPr>
              <w:t>E.</w:t>
            </w:r>
            <w:r>
              <w:rPr>
                <w:b/>
              </w:rPr>
              <w:tab/>
              <w:t>Denying or restricting a child’s access to equipmen</w:t>
            </w:r>
            <w:r>
              <w:rPr>
                <w:b/>
              </w:rPr>
              <w:t>t and devices such as walkers, wheelchairs, hearing aids, and communication boards that facilitate the child’s functioning, except when temporarily removing the equipment or device is needed to prevent injury to the child or others or serious damage to the</w:t>
            </w:r>
            <w:r>
              <w:rPr>
                <w:b/>
              </w:rPr>
              <w:t xml:space="preserve"> equipment or device, in which case the equipment or device shall be returned to the child </w:t>
            </w:r>
            <w:proofErr w:type="gramStart"/>
            <w:r>
              <w:rPr>
                <w:b/>
              </w:rPr>
              <w:t>as soon as possible;</w:t>
            </w:r>
            <w:proofErr w:type="gramEnd"/>
          </w:p>
          <w:p w14:paraId="2E16556E" w14:textId="77777777" w:rsidR="00B84E0F" w:rsidRDefault="009104E4">
            <w:pPr>
              <w:spacing w:before="120"/>
              <w:ind w:left="619" w:hanging="360"/>
              <w:rPr>
                <w:b/>
              </w:rPr>
            </w:pPr>
            <w:r>
              <w:rPr>
                <w:b/>
              </w:rPr>
              <w:t>F.</w:t>
            </w:r>
            <w:r>
              <w:rPr>
                <w:b/>
              </w:rPr>
              <w:tab/>
            </w:r>
            <w:r>
              <w:rPr>
                <w:b/>
              </w:rPr>
              <w:t>Interacting with a child in a manner that constitutes sexual abuse, neglect, or physical abuse under section 626.556 (reporting of maltreatment of minors</w:t>
            </w:r>
            <w:proofErr w:type="gramStart"/>
            <w:r>
              <w:rPr>
                <w:b/>
              </w:rPr>
              <w:t>);</w:t>
            </w:r>
            <w:proofErr w:type="gramEnd"/>
          </w:p>
          <w:p w14:paraId="29D8268B" w14:textId="77777777" w:rsidR="00B84E0F" w:rsidRDefault="009104E4">
            <w:pPr>
              <w:spacing w:before="120"/>
              <w:ind w:left="619" w:hanging="360"/>
              <w:rPr>
                <w:b/>
              </w:rPr>
            </w:pPr>
            <w:r>
              <w:rPr>
                <w:b/>
              </w:rPr>
              <w:t>G.</w:t>
            </w:r>
            <w:r>
              <w:rPr>
                <w:b/>
              </w:rPr>
              <w:tab/>
              <w:t xml:space="preserve">Withholding regularly scheduled meals or </w:t>
            </w:r>
            <w:proofErr w:type="gramStart"/>
            <w:r>
              <w:rPr>
                <w:b/>
              </w:rPr>
              <w:t>water;</w:t>
            </w:r>
            <w:proofErr w:type="gramEnd"/>
          </w:p>
          <w:p w14:paraId="644B6435" w14:textId="77777777" w:rsidR="00B84E0F" w:rsidRDefault="009104E4">
            <w:pPr>
              <w:spacing w:before="120"/>
              <w:ind w:left="619" w:hanging="360"/>
              <w:rPr>
                <w:b/>
              </w:rPr>
            </w:pPr>
            <w:r>
              <w:rPr>
                <w:b/>
              </w:rPr>
              <w:t>H.</w:t>
            </w:r>
            <w:r>
              <w:rPr>
                <w:b/>
              </w:rPr>
              <w:tab/>
              <w:t>Denying access to bathroom facilities; and</w:t>
            </w:r>
          </w:p>
          <w:p w14:paraId="3B502A8F" w14:textId="77777777" w:rsidR="00B84E0F" w:rsidRDefault="009104E4">
            <w:pPr>
              <w:spacing w:before="120"/>
              <w:ind w:left="619" w:hanging="360"/>
              <w:rPr>
                <w:b/>
              </w:rPr>
            </w:pPr>
            <w:r>
              <w:rPr>
                <w:b/>
              </w:rPr>
              <w:t>I.</w:t>
            </w:r>
            <w:r>
              <w:rPr>
                <w:b/>
              </w:rPr>
              <w:tab/>
            </w:r>
            <w:r>
              <w:rPr>
                <w:b/>
              </w:rPr>
              <w:t>Physical holding that restricts or impairs a child’s ability to breathe, restricts or impairs a child’s ability to communicate distress, places pressure or weight on a child’s head, throat, neck, chest, lungs, sternum, diaphragm, back, or abdomen, or resul</w:t>
            </w:r>
            <w:r>
              <w:rPr>
                <w:b/>
              </w:rPr>
              <w:t>ts in straddling a child’s torso.</w:t>
            </w:r>
          </w:p>
        </w:tc>
      </w:tr>
    </w:tbl>
    <w:p w14:paraId="21AEF7FE" w14:textId="77777777" w:rsidR="00B84E0F" w:rsidRDefault="00B84E0F"/>
    <w:sectPr w:rsidR="00B84E0F">
      <w:footerReference w:type="default" r:id="rId12"/>
      <w:footerReference w:type="first" r:id="rId13"/>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B7B" w14:textId="77777777" w:rsidR="009104E4" w:rsidRDefault="009104E4">
      <w:pPr>
        <w:spacing w:before="0" w:after="0" w:line="240" w:lineRule="auto"/>
      </w:pPr>
      <w:r>
        <w:separator/>
      </w:r>
    </w:p>
  </w:endnote>
  <w:endnote w:type="continuationSeparator" w:id="0">
    <w:p w14:paraId="28654856" w14:textId="77777777" w:rsidR="009104E4" w:rsidRDefault="009104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B644" w14:textId="77777777" w:rsidR="00B84E0F" w:rsidRDefault="009104E4">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4730" w14:textId="4C9F7943" w:rsidR="00B84E0F" w:rsidRDefault="009104E4">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8617" w14:textId="77777777" w:rsidR="009104E4" w:rsidRDefault="009104E4">
      <w:pPr>
        <w:spacing w:before="0" w:after="0" w:line="240" w:lineRule="auto"/>
      </w:pPr>
      <w:r>
        <w:separator/>
      </w:r>
    </w:p>
  </w:footnote>
  <w:footnote w:type="continuationSeparator" w:id="0">
    <w:p w14:paraId="1CCC5AE9" w14:textId="77777777" w:rsidR="009104E4" w:rsidRDefault="009104E4">
      <w:pPr>
        <w:spacing w:before="0" w:after="0" w:line="240" w:lineRule="auto"/>
      </w:pPr>
      <w:r>
        <w:continuationSeparator/>
      </w:r>
    </w:p>
  </w:footnote>
  <w:footnote w:id="1">
    <w:p w14:paraId="5AF2B6D1"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2C5C56CE"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w:t>
      </w:r>
      <w:proofErr w:type="spellStart"/>
      <w:r>
        <w:rPr>
          <w:color w:val="000000"/>
          <w:sz w:val="20"/>
          <w:szCs w:val="20"/>
        </w:rPr>
        <w:t>i</w:t>
      </w:r>
      <w:proofErr w:type="spellEnd"/>
      <w:r>
        <w:rPr>
          <w:color w:val="000000"/>
          <w:sz w:val="20"/>
          <w:szCs w:val="20"/>
        </w:rPr>
        <w:t>) requires the room to be at least six</w:t>
      </w:r>
      <w:r>
        <w:rPr>
          <w:color w:val="000000"/>
          <w:sz w:val="20"/>
          <w:szCs w:val="20"/>
        </w:rPr>
        <w:t xml:space="preserve"> feet by five feet.</w:t>
      </w:r>
    </w:p>
  </w:footnote>
  <w:footnote w:id="3">
    <w:p w14:paraId="6D7ADF5F"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 requires the room to be well lit, well ventilated, adequately heated, and clean.</w:t>
      </w:r>
    </w:p>
  </w:footnote>
  <w:footnote w:id="4">
    <w:p w14:paraId="1DD824BE"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3(a)(6)(iii) requires the room to have a window t</w:t>
      </w:r>
      <w:r>
        <w:rPr>
          <w:color w:val="000000"/>
          <w:sz w:val="20"/>
          <w:szCs w:val="20"/>
        </w:rPr>
        <w:t>hat allows staff to directly observe a child in seclusion.</w:t>
      </w:r>
    </w:p>
  </w:footnote>
  <w:footnote w:id="5">
    <w:p w14:paraId="08064FCA"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3(a)(6)(iv) requires the room to have tamperproof fixtures, electrical switches located immediately outside the door, and secure ceilings.</w:t>
      </w:r>
    </w:p>
  </w:footnote>
  <w:footnote w:id="6">
    <w:p w14:paraId="752FA5C9"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w:t>
      </w:r>
      <w:r>
        <w:rPr>
          <w:color w:val="000000"/>
          <w:sz w:val="20"/>
          <w:szCs w:val="20"/>
        </w:rPr>
        <w:t xml:space="preserve"> Statutes, section 125A.0942, Subd. 3(a)(6)(v) requires the room to have doors that open out and are unlocked, locked with keyless locks that have immediate release mechanisms, or locked with locks that have immediate release mechanisms connected with a fi</w:t>
      </w:r>
      <w:r>
        <w:rPr>
          <w:color w:val="000000"/>
          <w:sz w:val="20"/>
          <w:szCs w:val="20"/>
        </w:rPr>
        <w:t>re and emergency system.</w:t>
      </w:r>
    </w:p>
  </w:footnote>
  <w:footnote w:id="7">
    <w:p w14:paraId="3FF81312"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3(a)(6)(vi) requires the room not to contain objects that a child may use to injure the child or others.</w:t>
      </w:r>
    </w:p>
  </w:footnote>
  <w:footnote w:id="8">
    <w:p w14:paraId="2B00678B"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6 encourages school districts to</w:t>
      </w:r>
      <w:r>
        <w:rPr>
          <w:color w:val="000000"/>
          <w:sz w:val="20"/>
          <w:szCs w:val="20"/>
        </w:rPr>
        <w:t xml:space="preserve"> establish effective school-wide systems of positive behavior interventions and supports.</w:t>
      </w:r>
    </w:p>
  </w:footnote>
  <w:footnote w:id="9">
    <w:p w14:paraId="4990F658"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5947664F"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3(a)(1) requires physical holding or seclusion be the least restric</w:t>
      </w:r>
      <w:r>
        <w:rPr>
          <w:color w:val="000000"/>
          <w:sz w:val="20"/>
          <w:szCs w:val="20"/>
        </w:rPr>
        <w:t>tive intervention that effectively responds to the emergency.</w:t>
      </w:r>
    </w:p>
  </w:footnote>
  <w:footnote w:id="11">
    <w:p w14:paraId="232CC476"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3(a)(2) requires physical holding or seclusion NOT be used to discipline a noncompliant child.</w:t>
      </w:r>
    </w:p>
  </w:footnote>
  <w:footnote w:id="12">
    <w:p w14:paraId="07799B97"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3(a)(3) requires the physical hol</w:t>
      </w:r>
      <w:r>
        <w:rPr>
          <w:color w:val="000000"/>
          <w:sz w:val="20"/>
          <w:szCs w:val="20"/>
        </w:rPr>
        <w:t xml:space="preserve">ding or seclusion end when the threat of harm </w:t>
      </w:r>
      <w:proofErr w:type="gramStart"/>
      <w:r>
        <w:rPr>
          <w:color w:val="000000"/>
          <w:sz w:val="20"/>
          <w:szCs w:val="20"/>
        </w:rPr>
        <w:t>ends</w:t>
      </w:r>
      <w:proofErr w:type="gramEnd"/>
      <w:r>
        <w:rPr>
          <w:color w:val="000000"/>
          <w:sz w:val="20"/>
          <w:szCs w:val="20"/>
        </w:rPr>
        <w:t xml:space="preserve"> and the staff determines the child can safely return to the classroom or activity.</w:t>
      </w:r>
    </w:p>
  </w:footnote>
  <w:footnote w:id="13">
    <w:p w14:paraId="5F52B696"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3(a)(4) requires staff to directly observe the child while physical holding or seclusion </w:t>
      </w:r>
      <w:r>
        <w:rPr>
          <w:color w:val="000000"/>
          <w:sz w:val="20"/>
          <w:szCs w:val="20"/>
        </w:rPr>
        <w:t>is being used.</w:t>
      </w:r>
    </w:p>
  </w:footnote>
  <w:footnote w:id="14">
    <w:p w14:paraId="03338451"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w:t>
      </w:r>
      <w:r>
        <w:rPr>
          <w:color w:val="000000"/>
          <w:sz w:val="20"/>
          <w:szCs w:val="20"/>
        </w:rPr>
        <w:t>he following information: (</w:t>
      </w:r>
      <w:proofErr w:type="spellStart"/>
      <w:r>
        <w:rPr>
          <w:color w:val="000000"/>
          <w:sz w:val="20"/>
          <w:szCs w:val="20"/>
        </w:rPr>
        <w:t>i</w:t>
      </w:r>
      <w:proofErr w:type="spellEnd"/>
      <w:r>
        <w:rPr>
          <w:color w:val="000000"/>
          <w:sz w:val="20"/>
          <w:szCs w:val="20"/>
        </w:rPr>
        <w:t>) a description of the incident that led to the physical holding or seclusion; (ii) why a less restrictive measure failed or was determined by staff to be inappropriate or impractical; (iii) the time the physical holding or secl</w:t>
      </w:r>
      <w:r>
        <w:rPr>
          <w:color w:val="000000"/>
          <w:sz w:val="20"/>
          <w:szCs w:val="20"/>
        </w:rPr>
        <w:t>usion began and the time the child was released; and (iv) a brief record of the child’s behavioral and physical status.</w:t>
      </w:r>
    </w:p>
  </w:footnote>
  <w:footnote w:id="15">
    <w:p w14:paraId="6A67D983"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a school to make reasonable efforts to notify the parent on the same day a restrictive pr</w:t>
      </w:r>
      <w:r>
        <w:rPr>
          <w:color w:val="000000"/>
          <w:sz w:val="20"/>
          <w:szCs w:val="20"/>
        </w:rPr>
        <w:t>ocedure is used on the child, or if the school is unable to provide same-day notice, notice is sent within two days by written or electronic means or as otherwise indicated by the child’s parent.</w:t>
      </w:r>
    </w:p>
  </w:footnote>
  <w:footnote w:id="16">
    <w:p w14:paraId="2D105860"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2(f) provides that an IEP t</w:t>
      </w:r>
      <w:r>
        <w:rPr>
          <w:color w:val="000000"/>
          <w:sz w:val="20"/>
          <w:szCs w:val="20"/>
        </w:rPr>
        <w:t>eam may plan for using restrictive procedures and may include these procedures in a child’s IEP or BIP; however, the restrictive procedures may be used only in response to behavior that constitutes an emergency. The IEP or BIP shall indicate how the parent</w:t>
      </w:r>
      <w:r>
        <w:rPr>
          <w:color w:val="000000"/>
          <w:sz w:val="20"/>
          <w:szCs w:val="20"/>
        </w:rPr>
        <w:t xml:space="preserve"> wants to be notified when a restrictive procedure is used.</w:t>
      </w:r>
    </w:p>
  </w:footnote>
  <w:footnote w:id="17">
    <w:p w14:paraId="671B26ED"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t>
      </w:r>
      <w:r>
        <w:rPr>
          <w:color w:val="000000"/>
          <w:sz w:val="20"/>
          <w:szCs w:val="20"/>
        </w:rPr>
        <w:t xml:space="preserve">within 30 calendar days or a pattern of use emerges and the child’s IEP or BIP does not provide for using restrictive procedures in an emergency; or at the request of a parent or the district after restrictive procedures are used. The district must review </w:t>
      </w:r>
      <w:r>
        <w:rPr>
          <w:color w:val="000000"/>
          <w:sz w:val="20"/>
          <w:szCs w:val="20"/>
        </w:rPr>
        <w:t>use of restrictive procedures at a child’s annual IEP meeting when the child’s IEP provides for using restrictive procedures in an emergency.</w:t>
      </w:r>
    </w:p>
  </w:footnote>
  <w:footnote w:id="18">
    <w:p w14:paraId="17B139F3"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2(a) requires restrictive procedures only be used by a licensed special education</w:t>
      </w:r>
      <w:r>
        <w:rPr>
          <w:color w:val="000000"/>
          <w:sz w:val="20"/>
          <w:szCs w:val="20"/>
        </w:rPr>
        <w:t xml:space="preserve"> teacher, school social worker, school psychologist, behavior analyst certified by the national Behavior Analyst Certification Board, a person with a master’s degree in behavior analysis, other licensed education professional, paraprofessional, or mental h</w:t>
      </w:r>
      <w:r>
        <w:rPr>
          <w:color w:val="000000"/>
          <w:sz w:val="20"/>
          <w:szCs w:val="20"/>
        </w:rPr>
        <w:t>ealth professional, who has completed training.</w:t>
      </w:r>
    </w:p>
  </w:footnote>
  <w:footnote w:id="19">
    <w:p w14:paraId="0508EFAE"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w:t>
      </w:r>
      <w:r>
        <w:rPr>
          <w:color w:val="000000"/>
          <w:sz w:val="20"/>
          <w:szCs w:val="20"/>
        </w:rPr>
        <w:t>ial worker; (2) an expert in positive behavior strategies; (3) a special education administrator; and (4) a general education administrator.</w:t>
      </w:r>
    </w:p>
  </w:footnote>
  <w:footnote w:id="20">
    <w:p w14:paraId="42DF95DE" w14:textId="77777777" w:rsidR="00B84E0F" w:rsidRDefault="009104E4">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1(a)(4)(ii) requires that an oversight convene to undertake a quarterly review of </w:t>
      </w:r>
      <w:r>
        <w:rPr>
          <w:color w:val="000000"/>
          <w:sz w:val="20"/>
          <w:szCs w:val="20"/>
        </w:rPr>
        <w:t>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0A4"/>
    <w:multiLevelType w:val="multilevel"/>
    <w:tmpl w:val="23EEE46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7709559">
    <w:abstractNumId w:val="0"/>
  </w:num>
  <w:num w:numId="2" w16cid:durableId="193882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8098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415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7812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542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38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45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1003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5030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3Fc197mJIxSk+yuyAXKrNBqs57Yoix0EAu4CIb5iyZO5U4d5EslvZ9v1KBbNRI9ZwErLPmc61z6f0VTCAmAoIQ==" w:salt="g8myG/naqrHdko1WjtPj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0F"/>
    <w:rsid w:val="009104E4"/>
    <w:rsid w:val="00B8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8C1B3"/>
  <w15:docId w15:val="{4357A13F-BD4B-44D6-8DBF-6232A9B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tabs>
        <w:tab w:val="num" w:pos="720"/>
      </w:tabs>
      <w:ind w:left="720" w:hanging="720"/>
      <w:contextualSpacing/>
    </w:pPr>
  </w:style>
  <w:style w:type="paragraph" w:styleId="ListBullet3">
    <w:name w:val="List Bullet 3"/>
    <w:basedOn w:val="Normal"/>
    <w:uiPriority w:val="99"/>
    <w:semiHidden/>
    <w:unhideWhenUsed/>
    <w:rsid w:val="00175597"/>
    <w:pPr>
      <w:tabs>
        <w:tab w:val="num" w:pos="720"/>
      </w:tabs>
      <w:ind w:left="720" w:hanging="720"/>
      <w:contextualSpacing/>
    </w:pPr>
  </w:style>
  <w:style w:type="paragraph" w:styleId="ListBullet4">
    <w:name w:val="List Bullet 4"/>
    <w:basedOn w:val="Normal"/>
    <w:uiPriority w:val="99"/>
    <w:semiHidden/>
    <w:unhideWhenUsed/>
    <w:rsid w:val="00175597"/>
    <w:pPr>
      <w:tabs>
        <w:tab w:val="num" w:pos="720"/>
      </w:tabs>
      <w:ind w:left="720" w:hanging="720"/>
      <w:contextualSpacing/>
    </w:pPr>
  </w:style>
  <w:style w:type="paragraph" w:styleId="ListBullet5">
    <w:name w:val="List Bullet 5"/>
    <w:basedOn w:val="Normal"/>
    <w:uiPriority w:val="99"/>
    <w:semiHidden/>
    <w:unhideWhenUsed/>
    <w:rsid w:val="00175597"/>
    <w:pPr>
      <w:tabs>
        <w:tab w:val="num" w:pos="720"/>
      </w:tabs>
      <w:ind w:left="720" w:hanging="720"/>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tabs>
        <w:tab w:val="num" w:pos="720"/>
      </w:tabs>
      <w:ind w:left="720" w:hanging="720"/>
      <w:contextualSpacing/>
    </w:pPr>
  </w:style>
  <w:style w:type="paragraph" w:styleId="ListNumber2">
    <w:name w:val="List Number 2"/>
    <w:basedOn w:val="Normal"/>
    <w:uiPriority w:val="99"/>
    <w:semiHidden/>
    <w:unhideWhenUsed/>
    <w:rsid w:val="00175597"/>
    <w:pPr>
      <w:tabs>
        <w:tab w:val="num" w:pos="720"/>
      </w:tabs>
      <w:ind w:left="720" w:hanging="720"/>
      <w:contextualSpacing/>
    </w:pPr>
  </w:style>
  <w:style w:type="paragraph" w:styleId="ListNumber3">
    <w:name w:val="List Number 3"/>
    <w:basedOn w:val="Normal"/>
    <w:uiPriority w:val="99"/>
    <w:semiHidden/>
    <w:unhideWhenUsed/>
    <w:rsid w:val="00175597"/>
    <w:pPr>
      <w:tabs>
        <w:tab w:val="num" w:pos="720"/>
      </w:tabs>
      <w:ind w:left="720" w:hanging="720"/>
      <w:contextualSpacing/>
    </w:pPr>
  </w:style>
  <w:style w:type="paragraph" w:styleId="ListNumber4">
    <w:name w:val="List Number 4"/>
    <w:basedOn w:val="Normal"/>
    <w:uiPriority w:val="99"/>
    <w:semiHidden/>
    <w:unhideWhenUsed/>
    <w:rsid w:val="00175597"/>
    <w:pPr>
      <w:tabs>
        <w:tab w:val="num" w:pos="720"/>
      </w:tabs>
      <w:ind w:left="720" w:hanging="720"/>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nodrugs.com/Minnesota/Worthington/Southwestern_Mental_Health_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mh.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PNezlLA8RYJH+Ur+4T2U+YkPw==">AMUW2mXFBvX1qGt5pywP4sM4qkNluNuy49OmWz0fdpqE+F6ofQ1z9bzPxtu0PpaolSKlH1SCkVPaN8NfrUe72HZoGHFaetbzjP9tnHQ6UV9pHobEmMmX7iT0av3oFUzTDSEIiOovhevn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3002</Words>
  <Characters>17117</Characters>
  <Application>Microsoft Office Word</Application>
  <DocSecurity>8</DocSecurity>
  <Lines>142</Lines>
  <Paragraphs>40</Paragraphs>
  <ScaleCrop>false</ScaleCrop>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Angie Rogotzke</cp:lastModifiedBy>
  <cp:revision>2</cp:revision>
  <dcterms:created xsi:type="dcterms:W3CDTF">2023-09-28T16:46:00Z</dcterms:created>
  <dcterms:modified xsi:type="dcterms:W3CDTF">2023-09-28T16:46:00Z</dcterms:modified>
</cp:coreProperties>
</file>